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1F923" w14:textId="4008D32E" w:rsidR="00EE567F" w:rsidRDefault="00EE567F" w:rsidP="00FF5B2E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D9A560B" w14:textId="77777777" w:rsidR="00DD38CC" w:rsidRDefault="00DD38CC" w:rsidP="00FF5B2E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88F9BC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85879AF" w14:textId="77777777" w:rsidR="00490379" w:rsidRDefault="00EE567F" w:rsidP="0049037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5411E97" w14:textId="77777777" w:rsidR="00EE567F" w:rsidRDefault="00EE567F" w:rsidP="00490379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5E3F75F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39DB9A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4E93B74" w14:textId="544DD848" w:rsidR="00EE567F" w:rsidRDefault="00EE567F" w:rsidP="00EE567F">
      <w:pPr>
        <w:spacing w:after="268"/>
        <w:ind w:right="-20"/>
      </w:pPr>
    </w:p>
    <w:p w14:paraId="496F35EC" w14:textId="4A746A90" w:rsidR="00DD38CC" w:rsidRDefault="00DD38CC" w:rsidP="00EE567F">
      <w:pPr>
        <w:spacing w:after="268"/>
        <w:ind w:right="-20"/>
      </w:pPr>
    </w:p>
    <w:p w14:paraId="6F28E941" w14:textId="0F8965BE" w:rsidR="00DD38CC" w:rsidRDefault="00DD38CC" w:rsidP="00EE567F">
      <w:pPr>
        <w:spacing w:after="268"/>
        <w:ind w:right="-20"/>
      </w:pPr>
    </w:p>
    <w:p w14:paraId="2510D8B5" w14:textId="77777777" w:rsidR="00DD38CC" w:rsidRDefault="00DD38CC" w:rsidP="00EE567F">
      <w:pPr>
        <w:spacing w:after="268"/>
        <w:ind w:right="-20"/>
      </w:pPr>
    </w:p>
    <w:p w14:paraId="529A928D" w14:textId="77777777" w:rsidR="00EE567F" w:rsidRDefault="00EE567F" w:rsidP="00EE567F">
      <w:pPr>
        <w:spacing w:after="268"/>
        <w:ind w:right="-20"/>
      </w:pPr>
    </w:p>
    <w:p w14:paraId="0EF51B05" w14:textId="77777777" w:rsidR="00CF1A5A" w:rsidRPr="000E33B9" w:rsidRDefault="00AA4D86" w:rsidP="00DD38C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C1A4297" w14:textId="77777777" w:rsidR="00CF1A5A" w:rsidRPr="00ED2D67" w:rsidRDefault="00CF1A5A" w:rsidP="00DD38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798867" w14:textId="77777777" w:rsidR="00CF1A5A" w:rsidRDefault="00CF1A5A" w:rsidP="00DD38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72A079" w14:textId="02EA3ACB" w:rsidR="00522D4F" w:rsidRPr="00522D4F" w:rsidRDefault="00522D4F" w:rsidP="00DD38C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522D4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Организация пассажирских перевозок</w:t>
      </w:r>
      <w:r w:rsidRPr="00522D4F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</w:p>
    <w:p w14:paraId="4AB38D15" w14:textId="77777777" w:rsidR="00FF5B2E" w:rsidRPr="00AA4D86" w:rsidRDefault="00FF5B2E" w:rsidP="00DD38C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84A39" w14:textId="77777777" w:rsidR="00FF5B2E" w:rsidRPr="000E33B9" w:rsidRDefault="00FF5B2E" w:rsidP="00DD38C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B84669E" w14:textId="77777777" w:rsidR="00FF5B2E" w:rsidRPr="00DD38CC" w:rsidRDefault="00FF5B2E" w:rsidP="00DD38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38CC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DCB3404" w14:textId="77777777" w:rsidR="00DD38CC" w:rsidRDefault="00DD38CC" w:rsidP="00DD38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161832E" w14:textId="5F021422" w:rsidR="00FF5B2E" w:rsidRPr="00B852F5" w:rsidRDefault="00FF5B2E" w:rsidP="00DD38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74F255FF" w14:textId="77777777" w:rsidR="00FF5B2E" w:rsidRPr="000E33B9" w:rsidRDefault="00FF5B2E" w:rsidP="00DD38C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FDA131F" w14:textId="77777777" w:rsidR="00FF5B2E" w:rsidRPr="00DD38CC" w:rsidRDefault="00FF5B2E" w:rsidP="00DD38C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D38CC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AB747E5" w14:textId="77777777" w:rsidR="00DD38CC" w:rsidRDefault="00DD38CC" w:rsidP="00DD38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3C1C4CED" w14:textId="543C5C8C" w:rsidR="00FF5B2E" w:rsidRPr="00B852F5" w:rsidRDefault="00FF5B2E" w:rsidP="00DD38CC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24BFF093" w14:textId="77777777" w:rsidR="00FF5B2E" w:rsidRPr="000E33B9" w:rsidRDefault="00FF5B2E" w:rsidP="00DD38C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A01FEC8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9980670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83BD0FA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9CCDBF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31E6D38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150A774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E34EA21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F06CE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2A0EA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80FB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3B62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395F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1A49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8363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80E3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9845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A119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4B9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7DE34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8578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7298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570D6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AA98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978D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13A7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1BF0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D30F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0D84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AB25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B83E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42C7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E12F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D97D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A4C5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2E0D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D6DD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F8BE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9E74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D9AC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C89D62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4A73F2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4EDF5C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BDB9B19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2D9DD49" w14:textId="33A77F71" w:rsidR="00771ED0" w:rsidRPr="0001034F" w:rsidRDefault="00367451" w:rsidP="00135D1D">
      <w:pPr>
        <w:pStyle w:val="s1"/>
        <w:ind w:firstLine="708"/>
        <w:jc w:val="both"/>
        <w:rPr>
          <w:i/>
        </w:rPr>
      </w:pPr>
      <w:r>
        <w:t>Форма</w:t>
      </w:r>
      <w:r w:rsidR="00135D1D">
        <w:t xml:space="preserve"> промежуточной аттестации: </w:t>
      </w:r>
      <w:r w:rsidR="00AA39B0">
        <w:rPr>
          <w:i/>
          <w:iCs/>
        </w:rPr>
        <w:t>зачет с оценкой</w:t>
      </w:r>
      <w:r w:rsidR="00DD38CC">
        <w:rPr>
          <w:i/>
          <w:iCs/>
        </w:rPr>
        <w:t>, курсовой проект</w:t>
      </w:r>
      <w:r w:rsidR="00971313" w:rsidRPr="00971313">
        <w:rPr>
          <w:i/>
          <w:iCs/>
        </w:rPr>
        <w:t xml:space="preserve"> </w:t>
      </w:r>
      <w:r w:rsidR="00971313">
        <w:t>9</w:t>
      </w:r>
      <w:r w:rsidR="007F0AA2">
        <w:rPr>
          <w:i/>
        </w:rPr>
        <w:t xml:space="preserve"> семестр</w:t>
      </w:r>
      <w:r w:rsidR="00971313">
        <w:rPr>
          <w:i/>
        </w:rPr>
        <w:t xml:space="preserve"> ОФО</w:t>
      </w:r>
      <w:r w:rsidR="00522D4F">
        <w:rPr>
          <w:i/>
        </w:rPr>
        <w:t xml:space="preserve">, </w:t>
      </w:r>
      <w:r w:rsidR="0001034F">
        <w:rPr>
          <w:i/>
          <w:iCs/>
        </w:rPr>
        <w:t>зачет с оценкой</w:t>
      </w:r>
      <w:r w:rsidR="00522D4F">
        <w:rPr>
          <w:i/>
        </w:rPr>
        <w:t xml:space="preserve"> </w:t>
      </w:r>
      <w:r w:rsidR="00971313">
        <w:rPr>
          <w:i/>
        </w:rPr>
        <w:t>5 курс ЗФО</w:t>
      </w:r>
      <w:r w:rsidR="0001034F" w:rsidRPr="0001034F">
        <w:rPr>
          <w:i/>
        </w:rPr>
        <w:t xml:space="preserve"> (</w:t>
      </w:r>
      <w:r w:rsidR="0001034F">
        <w:rPr>
          <w:i/>
        </w:rPr>
        <w:t>курсовой проект</w:t>
      </w:r>
      <w:r w:rsidR="0001034F" w:rsidRPr="0001034F">
        <w:rPr>
          <w:i/>
        </w:rPr>
        <w:t>)</w:t>
      </w:r>
    </w:p>
    <w:p w14:paraId="1B0AECC6" w14:textId="77777777" w:rsidR="00D90422" w:rsidRPr="009E1016" w:rsidRDefault="00D90422" w:rsidP="00771ED0">
      <w:pPr>
        <w:spacing w:after="0" w:line="240" w:lineRule="auto"/>
        <w:jc w:val="both"/>
        <w:rPr>
          <w:sz w:val="24"/>
          <w:szCs w:val="24"/>
        </w:rPr>
      </w:pPr>
    </w:p>
    <w:p w14:paraId="0D2A24B3" w14:textId="77777777" w:rsidR="000F0994" w:rsidRPr="00C672E4" w:rsidRDefault="000F0994" w:rsidP="000F099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672E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4CEA66B" w14:textId="77777777" w:rsidR="000F0994" w:rsidRPr="00087753" w:rsidRDefault="000F0994" w:rsidP="000F09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6"/>
        <w:gridCol w:w="4735"/>
      </w:tblGrid>
      <w:tr w:rsidR="000F0994" w:rsidRPr="00087753" w14:paraId="67A3D85C" w14:textId="77777777" w:rsidTr="009B6002">
        <w:trPr>
          <w:trHeight w:val="493"/>
        </w:trPr>
        <w:tc>
          <w:tcPr>
            <w:tcW w:w="5636" w:type="dxa"/>
          </w:tcPr>
          <w:p w14:paraId="26D323F9" w14:textId="77777777" w:rsidR="000F0994" w:rsidRPr="005B5DB5" w:rsidRDefault="000F0994" w:rsidP="009B60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B5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735" w:type="dxa"/>
          </w:tcPr>
          <w:p w14:paraId="0D17DDC7" w14:textId="77777777" w:rsidR="000F0994" w:rsidRPr="005B5DB5" w:rsidRDefault="000F0994" w:rsidP="009B60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B5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BD6D6F" w:rsidRPr="00087753" w14:paraId="24714767" w14:textId="77777777" w:rsidTr="00BD6D6F">
        <w:trPr>
          <w:trHeight w:val="1040"/>
        </w:trPr>
        <w:tc>
          <w:tcPr>
            <w:tcW w:w="5636" w:type="dxa"/>
          </w:tcPr>
          <w:p w14:paraId="13B01CB0" w14:textId="7BF45184" w:rsidR="00BD6D6F" w:rsidRPr="00BD6D6F" w:rsidRDefault="00BD6D6F" w:rsidP="00BD6D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ПК-1.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4735" w:type="dxa"/>
          </w:tcPr>
          <w:p w14:paraId="6649488D" w14:textId="181DF3B4" w:rsidR="00BD6D6F" w:rsidRPr="00BD6D6F" w:rsidRDefault="00BD6D6F" w:rsidP="00BD6D6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ПК- 1.1.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</w:tr>
    </w:tbl>
    <w:p w14:paraId="5E8564B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3E75EC7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CFC7FB8" w14:textId="77777777" w:rsidR="00AA4D86" w:rsidRPr="00C672E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672E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DBC996D" w14:textId="77777777" w:rsidR="007419C7" w:rsidRPr="00C672E4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518" w:type="dxa"/>
        <w:tblInd w:w="392" w:type="dxa"/>
        <w:tblLook w:val="04A0" w:firstRow="1" w:lastRow="0" w:firstColumn="1" w:lastColumn="0" w:noHBand="0" w:noVBand="1"/>
      </w:tblPr>
      <w:tblGrid>
        <w:gridCol w:w="3575"/>
        <w:gridCol w:w="4656"/>
        <w:gridCol w:w="2287"/>
      </w:tblGrid>
      <w:tr w:rsidR="00E95F9F" w:rsidRPr="00C672E4" w14:paraId="482263B0" w14:textId="77777777" w:rsidTr="002C08D4">
        <w:tc>
          <w:tcPr>
            <w:tcW w:w="3575" w:type="dxa"/>
          </w:tcPr>
          <w:p w14:paraId="1756AD70" w14:textId="77777777" w:rsidR="00E95F9F" w:rsidRPr="00C672E4" w:rsidRDefault="00E95F9F" w:rsidP="00E95F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56" w:type="dxa"/>
          </w:tcPr>
          <w:p w14:paraId="7348560F" w14:textId="77777777" w:rsidR="00E95F9F" w:rsidRPr="00C672E4" w:rsidRDefault="00E95F9F" w:rsidP="00E95F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287" w:type="dxa"/>
          </w:tcPr>
          <w:p w14:paraId="391A7C61" w14:textId="77777777" w:rsidR="00E95F9F" w:rsidRPr="00C672E4" w:rsidRDefault="00E95F9F" w:rsidP="00E95F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 xml:space="preserve">Оценочные материалы </w:t>
            </w:r>
          </w:p>
        </w:tc>
      </w:tr>
      <w:tr w:rsidR="005818E4" w:rsidRPr="00C672E4" w14:paraId="428209B9" w14:textId="77777777" w:rsidTr="002C08D4">
        <w:tc>
          <w:tcPr>
            <w:tcW w:w="3575" w:type="dxa"/>
            <w:vMerge w:val="restart"/>
          </w:tcPr>
          <w:p w14:paraId="6A573798" w14:textId="022E4652" w:rsidR="005818E4" w:rsidRPr="00F27EB4" w:rsidRDefault="00BE257D" w:rsidP="005818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ПК- 1.1.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656" w:type="dxa"/>
          </w:tcPr>
          <w:p w14:paraId="2EFCA833" w14:textId="77777777" w:rsidR="00A63BB8" w:rsidRPr="00C672E4" w:rsidRDefault="00A63BB8" w:rsidP="00A63BB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2DCD682C" w14:textId="77777777" w:rsidR="005818E4" w:rsidRPr="00C672E4" w:rsidRDefault="00A63BB8" w:rsidP="00A63B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организации пассажирских перевозок  на железнодорожном транспорте</w:t>
            </w:r>
          </w:p>
        </w:tc>
        <w:tc>
          <w:tcPr>
            <w:tcW w:w="2287" w:type="dxa"/>
          </w:tcPr>
          <w:p w14:paraId="3C2229F0" w14:textId="77777777" w:rsidR="005818E4" w:rsidRPr="00C672E4" w:rsidRDefault="005818E4" w:rsidP="005818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Вопросы №1 - №5</w:t>
            </w:r>
          </w:p>
          <w:p w14:paraId="05AFC0BF" w14:textId="77777777" w:rsidR="005818E4" w:rsidRPr="00C672E4" w:rsidRDefault="005818E4" w:rsidP="005818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8E4" w:rsidRPr="00C672E4" w14:paraId="642194C2" w14:textId="77777777" w:rsidTr="002C08D4">
        <w:tc>
          <w:tcPr>
            <w:tcW w:w="3575" w:type="dxa"/>
            <w:vMerge/>
          </w:tcPr>
          <w:p w14:paraId="11BBC9BD" w14:textId="77777777" w:rsidR="005818E4" w:rsidRPr="00F27EB4" w:rsidRDefault="005818E4" w:rsidP="00581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6C370EBB" w14:textId="77777777" w:rsidR="00A63BB8" w:rsidRPr="00C672E4" w:rsidRDefault="00A63BB8" w:rsidP="00A63BB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173D092F" w14:textId="329C7534" w:rsidR="005818E4" w:rsidRPr="00C672E4" w:rsidRDefault="00A63BB8" w:rsidP="00A63B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</w:t>
            </w:r>
            <w:r w:rsidRPr="00E95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задачи, направленные на организацию пассажирских перевозок на железнодорожном транспорте</w:t>
            </w:r>
            <w:r w:rsidR="008D0D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разрабатывать </w:t>
            </w:r>
            <w:r w:rsidR="00D6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плановые задания по совершенствованию организации  </w:t>
            </w:r>
            <w:r w:rsidR="00D63C1F" w:rsidRPr="00E95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пассажирских перевозок</w:t>
            </w:r>
          </w:p>
        </w:tc>
        <w:tc>
          <w:tcPr>
            <w:tcW w:w="2287" w:type="dxa"/>
          </w:tcPr>
          <w:p w14:paraId="1B95FD42" w14:textId="77777777" w:rsidR="005818E4" w:rsidRPr="00C672E4" w:rsidRDefault="00B05E86" w:rsidP="00581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Задания  №1 - № 3</w:t>
            </w:r>
          </w:p>
        </w:tc>
      </w:tr>
      <w:tr w:rsidR="005818E4" w:rsidRPr="00C672E4" w14:paraId="11CDE40B" w14:textId="77777777" w:rsidTr="002C08D4">
        <w:tc>
          <w:tcPr>
            <w:tcW w:w="3575" w:type="dxa"/>
            <w:vMerge/>
          </w:tcPr>
          <w:p w14:paraId="7754B0C3" w14:textId="77777777" w:rsidR="005818E4" w:rsidRPr="00F27EB4" w:rsidRDefault="005818E4" w:rsidP="00581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070E2453" w14:textId="77777777" w:rsidR="005850B5" w:rsidRPr="00C672E4" w:rsidRDefault="005850B5" w:rsidP="005850B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C672E4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14:paraId="449444D1" w14:textId="77777777" w:rsidR="005818E4" w:rsidRPr="00C672E4" w:rsidRDefault="005850B5" w:rsidP="005850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навыками организации пассажирских перевозок</w:t>
            </w:r>
          </w:p>
        </w:tc>
        <w:tc>
          <w:tcPr>
            <w:tcW w:w="2287" w:type="dxa"/>
          </w:tcPr>
          <w:p w14:paraId="0720D667" w14:textId="77777777" w:rsidR="005818E4" w:rsidRPr="00C672E4" w:rsidRDefault="00036A34" w:rsidP="00581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 №4</w:t>
            </w:r>
            <w:r w:rsidRPr="00C672E4">
              <w:rPr>
                <w:rFonts w:ascii="Times New Roman" w:hAnsi="Times New Roman"/>
                <w:sz w:val="24"/>
                <w:szCs w:val="24"/>
              </w:rPr>
              <w:t xml:space="preserve"> -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45FBF691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2F03BF" w14:textId="06B318E6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01034F">
        <w:rPr>
          <w:rFonts w:ascii="Times New Roman" w:eastAsia="Times New Roman" w:hAnsi="Times New Roman"/>
          <w:sz w:val="24"/>
          <w:szCs w:val="24"/>
        </w:rPr>
        <w:t xml:space="preserve"> с оценкой/курсовой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CAFA5E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97B8D5F" w14:textId="157E49E4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627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3EB26D1" w14:textId="77777777" w:rsidR="000F0CF1" w:rsidRDefault="000F0CF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5F3CE75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E8385B1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6AC9AA9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36B62A8C" w14:textId="77777777" w:rsidR="00560597" w:rsidRPr="009E1016" w:rsidRDefault="00560597" w:rsidP="00560597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58B1EF2" w14:textId="77777777" w:rsidR="00FB6084" w:rsidRPr="009E1016" w:rsidRDefault="00FB6084" w:rsidP="00FB6084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96D3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912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355D23" w:rsidRPr="006459F1" w14:paraId="1FF3FB67" w14:textId="77777777" w:rsidTr="004E1412">
        <w:tc>
          <w:tcPr>
            <w:tcW w:w="5381" w:type="dxa"/>
          </w:tcPr>
          <w:p w14:paraId="452ED479" w14:textId="77777777" w:rsidR="00FB6084" w:rsidRPr="00D17D7F" w:rsidRDefault="00FB6084" w:rsidP="004E141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17D7F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382" w:type="dxa"/>
          </w:tcPr>
          <w:p w14:paraId="309A0664" w14:textId="77777777" w:rsidR="00FB6084" w:rsidRPr="00D17D7F" w:rsidRDefault="00FB6084" w:rsidP="004E141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63B59" w:rsidRPr="006459F1" w14:paraId="7F9694A1" w14:textId="77777777" w:rsidTr="004E1412">
        <w:tc>
          <w:tcPr>
            <w:tcW w:w="5381" w:type="dxa"/>
          </w:tcPr>
          <w:p w14:paraId="6E00666C" w14:textId="4317DD3D" w:rsidR="00263B59" w:rsidRPr="00D17D7F" w:rsidRDefault="00BE257D" w:rsidP="00263B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ПК- 1.1.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382" w:type="dxa"/>
          </w:tcPr>
          <w:p w14:paraId="091D1AE1" w14:textId="77777777" w:rsidR="00BE257D" w:rsidRPr="00C672E4" w:rsidRDefault="00BE257D" w:rsidP="00BE257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0AC340B8" w14:textId="3C9CE77B" w:rsidR="00263B59" w:rsidRPr="00D17D7F" w:rsidRDefault="00BE257D" w:rsidP="00BE257D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организации пассажирских перевозок  на железнодорожном транспорте</w:t>
            </w:r>
          </w:p>
        </w:tc>
      </w:tr>
      <w:tr w:rsidR="00263B59" w:rsidRPr="006459F1" w14:paraId="462ABBE6" w14:textId="77777777" w:rsidTr="00B333D9">
        <w:tc>
          <w:tcPr>
            <w:tcW w:w="10763" w:type="dxa"/>
            <w:gridSpan w:val="2"/>
          </w:tcPr>
          <w:p w14:paraId="4ED0D0C2" w14:textId="77777777" w:rsidR="00263B59" w:rsidRDefault="00263B59" w:rsidP="005818E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63B5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14:paraId="3BE58E73" w14:textId="77777777" w:rsidR="005818E4" w:rsidRPr="00263B59" w:rsidRDefault="005818E4" w:rsidP="005818E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7096A1CC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1: 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 xml:space="preserve">Какой поезд называется пассажирским </w:t>
            </w:r>
            <w:proofErr w:type="spellStart"/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длинносоставным</w:t>
            </w:r>
            <w:proofErr w:type="spellEnd"/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DCA0F03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длина которого превышает установленную схемой формирования данного поезда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AEC254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имеющий в составе 20 и более вагонов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61DAFE" w14:textId="77777777" w:rsid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составленный из двух пассажирских поездов, сцепленных между собой с действующими локомотивами в голове каждого поезда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1B313E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CF1BC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2</w:t>
            </w:r>
            <w:r w:rsidRPr="008F4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Вагон, в котором располагается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поезда, должен находиться:</w:t>
            </w:r>
          </w:p>
          <w:p w14:paraId="3212ADD0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в середине состава;</w:t>
            </w:r>
          </w:p>
          <w:p w14:paraId="11A2C96D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в начале состава;</w:t>
            </w:r>
          </w:p>
          <w:p w14:paraId="2D160B4D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в конце состава;</w:t>
            </w:r>
          </w:p>
          <w:p w14:paraId="41BC655C" w14:textId="77777777" w:rsid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в начале, либо в конце состава.</w:t>
            </w:r>
          </w:p>
          <w:p w14:paraId="738952D6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BC277" w14:textId="77777777" w:rsidR="00263B59" w:rsidRPr="00263B59" w:rsidRDefault="00263B59" w:rsidP="005818E4">
            <w:pPr>
              <w:pStyle w:val="af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3</w:t>
            </w:r>
            <w:r w:rsidRPr="008F4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 xml:space="preserve">Пассажирские поезда, назначаемые в период </w:t>
            </w:r>
            <w:proofErr w:type="gramStart"/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резкого</w:t>
            </w:r>
            <w:r w:rsidR="005818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увеличения пассажиропотока</w:t>
            </w:r>
            <w:proofErr w:type="gramEnd"/>
            <w:r w:rsidRPr="00263B59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являются:</w:t>
            </w:r>
          </w:p>
          <w:p w14:paraId="6DA050A1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дополнительными;</w:t>
            </w:r>
          </w:p>
          <w:p w14:paraId="3A422501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летними;</w:t>
            </w:r>
          </w:p>
          <w:p w14:paraId="16925C3A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поездами, следующими по особым расписаниям;</w:t>
            </w:r>
          </w:p>
          <w:p w14:paraId="07E8CDC7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туристическими.</w:t>
            </w:r>
          </w:p>
          <w:p w14:paraId="092B0152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литерными</w:t>
            </w:r>
          </w:p>
          <w:p w14:paraId="51DE58D7" w14:textId="77777777" w:rsidR="005818E4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5A0316D5" w14:textId="77777777" w:rsidR="00263B59" w:rsidRPr="005818E4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8F4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63B59" w:rsidRPr="005818E4">
              <w:rPr>
                <w:rFonts w:ascii="Times New Roman" w:hAnsi="Times New Roman" w:cs="Times New Roman"/>
                <w:sz w:val="24"/>
                <w:szCs w:val="24"/>
              </w:rPr>
              <w:t>Скоростные пассажирские поезда имеют нумерацию:</w:t>
            </w:r>
          </w:p>
          <w:p w14:paraId="438FC458" w14:textId="77777777" w:rsidR="00263B59" w:rsidRP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151-168;</w:t>
            </w:r>
          </w:p>
          <w:p w14:paraId="7D6C2B13" w14:textId="77777777" w:rsidR="00263B59" w:rsidRP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101-148;</w:t>
            </w:r>
          </w:p>
          <w:p w14:paraId="39BD6034" w14:textId="77777777" w:rsidR="00263B59" w:rsidRP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301-398;</w:t>
            </w:r>
          </w:p>
          <w:p w14:paraId="31207EBD" w14:textId="77777777" w:rsidR="00263B59" w:rsidRP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401-498.</w:t>
            </w:r>
          </w:p>
          <w:p w14:paraId="46AAD5F4" w14:textId="77777777" w:rsidR="005818E4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2DEBB72" w14:textId="77777777" w:rsidR="00263B59" w:rsidRPr="005818E4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5</w:t>
            </w:r>
            <w:r w:rsidRPr="008F4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63B59" w:rsidRPr="005818E4">
              <w:rPr>
                <w:rFonts w:ascii="Times New Roman" w:hAnsi="Times New Roman" w:cs="Times New Roman"/>
                <w:sz w:val="24"/>
                <w:szCs w:val="24"/>
              </w:rPr>
              <w:t>Сколько времени, занимает обработка транзитного поезда, с отцепкой и прицепкой групп вагонов беспересадочного сообщения, от прибытия до отправления?</w:t>
            </w:r>
          </w:p>
          <w:p w14:paraId="55C9DB08" w14:textId="77777777" w:rsidR="00263B59" w:rsidRP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до 20 мин;</w:t>
            </w:r>
          </w:p>
          <w:p w14:paraId="3BE49AD9" w14:textId="77777777" w:rsidR="00263B59" w:rsidRP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до 35 мин;</w:t>
            </w:r>
          </w:p>
          <w:p w14:paraId="4C15419C" w14:textId="77777777" w:rsid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до 40 мин.</w:t>
            </w:r>
          </w:p>
          <w:p w14:paraId="6682E226" w14:textId="77777777" w:rsidR="00263B59" w:rsidRPr="00263B59" w:rsidRDefault="00263B59" w:rsidP="005818E4">
            <w:pPr>
              <w:pStyle w:val="af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1B9225FD" w14:textId="77777777" w:rsidR="00995B55" w:rsidRPr="00B24C1F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50C81581" w14:textId="77777777"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26EDE85B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FF7B384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Y="751"/>
        <w:tblW w:w="0" w:type="auto"/>
        <w:tblLook w:val="04A0" w:firstRow="1" w:lastRow="0" w:firstColumn="1" w:lastColumn="0" w:noHBand="0" w:noVBand="1"/>
      </w:tblPr>
      <w:tblGrid>
        <w:gridCol w:w="5058"/>
        <w:gridCol w:w="5705"/>
      </w:tblGrid>
      <w:tr w:rsidR="00C01EEE" w:rsidRPr="006459F1" w14:paraId="4C41150D" w14:textId="77777777" w:rsidTr="00B46EAC">
        <w:tc>
          <w:tcPr>
            <w:tcW w:w="5058" w:type="dxa"/>
          </w:tcPr>
          <w:p w14:paraId="2CAE9B3B" w14:textId="77777777" w:rsidR="00096D36" w:rsidRPr="00D17D7F" w:rsidRDefault="00096D36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7D7F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705" w:type="dxa"/>
          </w:tcPr>
          <w:p w14:paraId="4185FCD3" w14:textId="77777777" w:rsidR="00096D36" w:rsidRPr="00D17D7F" w:rsidRDefault="00096D36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A63BB8" w:rsidRPr="006459F1" w14:paraId="61D757DA" w14:textId="77777777" w:rsidTr="00B46EAC">
        <w:tc>
          <w:tcPr>
            <w:tcW w:w="5058" w:type="dxa"/>
          </w:tcPr>
          <w:p w14:paraId="77D16ADC" w14:textId="53FF89DB" w:rsidR="00A63BB8" w:rsidRPr="00D17D7F" w:rsidRDefault="00BE257D" w:rsidP="00585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ПК- 1.1.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705" w:type="dxa"/>
          </w:tcPr>
          <w:p w14:paraId="67B37632" w14:textId="77777777" w:rsidR="00BE257D" w:rsidRPr="00C672E4" w:rsidRDefault="00BE257D" w:rsidP="00BE257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13AFFF06" w14:textId="072DCBE4" w:rsidR="00A63BB8" w:rsidRPr="00D17D7F" w:rsidRDefault="00BE257D" w:rsidP="00BE257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</w:t>
            </w:r>
            <w:r w:rsidRPr="00E95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задачи, направленные на организацию пассажирских перевозок на железнодорожном транспорте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разрабатывать плановые задания по совершенствованию организации </w:t>
            </w:r>
            <w:r w:rsidRPr="00E95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пассажирских перевозок</w:t>
            </w:r>
          </w:p>
        </w:tc>
      </w:tr>
      <w:tr w:rsidR="004C538A" w:rsidRPr="006459F1" w14:paraId="257D1A7F" w14:textId="77777777" w:rsidTr="00FF6EAC">
        <w:tc>
          <w:tcPr>
            <w:tcW w:w="10763" w:type="dxa"/>
            <w:gridSpan w:val="2"/>
          </w:tcPr>
          <w:p w14:paraId="1D523BC3" w14:textId="77777777" w:rsidR="00930206" w:rsidRPr="00930206" w:rsidRDefault="00930206" w:rsidP="004C538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302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76CB5B16" w14:textId="77777777" w:rsidR="00930206" w:rsidRDefault="00930206" w:rsidP="004C538A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72647C" w14:textId="2D3FA29B" w:rsidR="004C538A" w:rsidRDefault="004C538A" w:rsidP="004C53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7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Построить</w:t>
            </w: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 диаграмм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 пассажиропотоков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024EF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движение поездов на заданном участке.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исходные данные задаются преподавателем.</w:t>
            </w:r>
          </w:p>
          <w:p w14:paraId="2985CEE0" w14:textId="77777777" w:rsidR="004C538A" w:rsidRPr="004C538A" w:rsidRDefault="004C538A" w:rsidP="004C53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65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D11A7FA" wp14:editId="59660D0B">
                  <wp:extent cx="5907722" cy="2562225"/>
                  <wp:effectExtent l="0" t="0" r="0" b="0"/>
                  <wp:docPr id="2" name="Рисунок 2" descr="C:\Users\Администратор\Desktop\аан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истратор\Desktop\аан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8203" cy="2566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5E3B86" w14:textId="77777777" w:rsidR="004C538A" w:rsidRPr="004C538A" w:rsidRDefault="004C538A" w:rsidP="004C538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1E367A" w14:textId="77777777" w:rsidR="004C538A" w:rsidRDefault="004C538A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91CEC5D" w14:textId="07949DF1" w:rsidR="004C538A" w:rsidRPr="004C538A" w:rsidRDefault="004C538A" w:rsidP="004C538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  <w:r w:rsidRPr="004C53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Рассчитать оптимальную ходовую скорость движения пассажирского поезда заданного типа. </w:t>
            </w:r>
            <w:r w:rsidRPr="004C538A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задаются преподавателем:</w:t>
            </w:r>
          </w:p>
          <w:p w14:paraId="15A4AA58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1. Расчетное направление;</w:t>
            </w:r>
          </w:p>
          <w:p w14:paraId="69279D6D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2. Тип поезда;</w:t>
            </w:r>
          </w:p>
          <w:p w14:paraId="2FCF45ED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3. Масса брутто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т</m:t>
              </m:r>
            </m:oMath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BA5B15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4. Коэффициент маршрутной скорости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=0,8÷0,95</m:t>
              </m:r>
            </m:oMath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450122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5. Эквивалентный по механической работе приведенный уклон;</w:t>
            </w:r>
          </w:p>
          <w:p w14:paraId="3F493A49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6. Масса поездного локомотива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т</m:t>
              </m:r>
            </m:oMath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4DE08D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7. Число вагонов в составе поезда ваг;</w:t>
            </w:r>
          </w:p>
          <w:p w14:paraId="01AC7FDB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8. Число категорий вагонов в составе поезда;</w:t>
            </w:r>
          </w:p>
          <w:p w14:paraId="51B1A722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9. Категория вагонов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k=1…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</m:oMath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65B47F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10. Расчетная вместимость состава поезда, пасс;</w:t>
            </w:r>
          </w:p>
          <w:p w14:paraId="03CA4142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11. Отношение скорости начала торможения к ходовой скорости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α=0,8÷0,98</m:t>
              </m:r>
            </m:oMath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3641A5" w14:textId="77777777" w:rsid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81010E" w14:textId="0DF3C6AF" w:rsidR="004C538A" w:rsidRPr="00B05E86" w:rsidRDefault="004C538A" w:rsidP="00B05E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E8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  <w:r w:rsidRPr="00B05E86">
              <w:rPr>
                <w:rFonts w:ascii="Times New Roman" w:hAnsi="Times New Roman" w:cs="Times New Roman"/>
                <w:sz w:val="24"/>
                <w:szCs w:val="24"/>
              </w:rPr>
              <w:t>. Рассчитать</w:t>
            </w: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пропускную способность пригородных участков. </w:t>
            </w:r>
            <w:r w:rsidR="009E7B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Разработать плановые задания и предложения по увеличению пропускной способности участка.</w:t>
            </w:r>
            <w:r w:rsidR="009E7BFE"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Схема пригородного участка, ходовая скорость и число остановок задаются преподавателем.</w:t>
            </w:r>
          </w:p>
          <w:p w14:paraId="05122CB7" w14:textId="77777777" w:rsidR="004C538A" w:rsidRDefault="004C538A" w:rsidP="004C538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54A110E" w14:textId="77777777" w:rsidR="004C538A" w:rsidRPr="00D17D7F" w:rsidRDefault="004C538A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63BB8" w:rsidRPr="006459F1" w14:paraId="5EE82BDE" w14:textId="77777777" w:rsidTr="00B46EAC">
        <w:tc>
          <w:tcPr>
            <w:tcW w:w="5058" w:type="dxa"/>
          </w:tcPr>
          <w:p w14:paraId="4B6E3225" w14:textId="54DBB794" w:rsidR="00A63BB8" w:rsidRPr="00D17D7F" w:rsidRDefault="00E73E5A" w:rsidP="00585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ПК- 1.1.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705" w:type="dxa"/>
          </w:tcPr>
          <w:p w14:paraId="5D8699E2" w14:textId="77777777" w:rsidR="005850B5" w:rsidRPr="00D17D7F" w:rsidRDefault="005850B5" w:rsidP="005850B5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D17D7F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</w:p>
          <w:p w14:paraId="0FCA4C92" w14:textId="77777777" w:rsidR="00A63BB8" w:rsidRPr="00D17D7F" w:rsidRDefault="005850B5" w:rsidP="005850B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навыками организации пассажирских перевозок</w:t>
            </w:r>
          </w:p>
        </w:tc>
      </w:tr>
      <w:tr w:rsidR="00834A08" w:rsidRPr="006459F1" w14:paraId="03781545" w14:textId="77777777" w:rsidTr="002352AE">
        <w:tc>
          <w:tcPr>
            <w:tcW w:w="10763" w:type="dxa"/>
            <w:gridSpan w:val="2"/>
          </w:tcPr>
          <w:p w14:paraId="0BE7D1A6" w14:textId="77777777" w:rsidR="00834A08" w:rsidRDefault="00834A08" w:rsidP="00834A0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2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5762734B" w14:textId="77777777" w:rsidR="00834A08" w:rsidRDefault="00834A08" w:rsidP="00834A0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EDE19B" w14:textId="77777777" w:rsidR="00987CBD" w:rsidRPr="00987CBD" w:rsidRDefault="00834A08" w:rsidP="00987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4. 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график оборота пассажирских поездов при их объединении в единый сквозной поезд, при номерной схеме прикрепления составов. Длина участка А-Б 300 км, Б-В – 500 км. Коэфф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ициент изменения длины участков, маршрутная скорость поездов, композиция поезда, т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иповые нормативы времени на подготовку пассажирских составов своего формирования 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и в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ремя отправления поездов со станций участка 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задаются преподавателем.</w:t>
            </w:r>
          </w:p>
          <w:p w14:paraId="1EF4DD97" w14:textId="77777777" w:rsidR="00987CBD" w:rsidRPr="00987CBD" w:rsidRDefault="00987CBD" w:rsidP="00987C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59B16" w14:textId="77777777" w:rsidR="00987CBD" w:rsidRPr="00987CBD" w:rsidRDefault="00987CBD" w:rsidP="00987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>Схема направления А-Б-В</w:t>
            </w:r>
          </w:p>
          <w:p w14:paraId="2D7B5B6F" w14:textId="77777777" w:rsidR="00987CBD" w:rsidRPr="00987CBD" w:rsidRDefault="00987CBD" w:rsidP="00987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0F41AD" wp14:editId="53576C27">
                      <wp:simplePos x="0" y="0"/>
                      <wp:positionH relativeFrom="column">
                        <wp:posOffset>5182870</wp:posOffset>
                      </wp:positionH>
                      <wp:positionV relativeFrom="paragraph">
                        <wp:posOffset>267970</wp:posOffset>
                      </wp:positionV>
                      <wp:extent cx="90805" cy="90805"/>
                      <wp:effectExtent l="10795" t="10795" r="12700" b="12700"/>
                      <wp:wrapNone/>
                      <wp:docPr id="5" name="Овал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F057D9" id="Овал 5" o:spid="_x0000_s1026" style="position:absolute;margin-left:408.1pt;margin-top:21.1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DCF9FF" wp14:editId="476F7FB5">
                      <wp:simplePos x="0" y="0"/>
                      <wp:positionH relativeFrom="column">
                        <wp:posOffset>2741295</wp:posOffset>
                      </wp:positionH>
                      <wp:positionV relativeFrom="paragraph">
                        <wp:posOffset>267970</wp:posOffset>
                      </wp:positionV>
                      <wp:extent cx="90805" cy="90805"/>
                      <wp:effectExtent l="7620" t="10795" r="6350" b="12700"/>
                      <wp:wrapNone/>
                      <wp:docPr id="4" name="Овал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C0F290" id="Овал 4" o:spid="_x0000_s1026" style="position:absolute;margin-left:215.85pt;margin-top:21.1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8314F4" wp14:editId="0EC79216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267970</wp:posOffset>
                      </wp:positionV>
                      <wp:extent cx="90805" cy="90805"/>
                      <wp:effectExtent l="13970" t="10795" r="9525" b="1270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918143" id="Овал 3" o:spid="_x0000_s1026" style="position:absolute;margin-left:52.85pt;margin-top:21.1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3C075F" wp14:editId="2EF395E3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267970</wp:posOffset>
                      </wp:positionV>
                      <wp:extent cx="4554855" cy="0"/>
                      <wp:effectExtent l="13970" t="10795" r="12700" b="825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548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A402A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" o:spid="_x0000_s1026" type="#_x0000_t32" style="position:absolute;margin-left:52.85pt;margin-top:21.1pt;width:358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 А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Б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В</w:t>
            </w:r>
          </w:p>
          <w:p w14:paraId="706F6CE4" w14:textId="77777777" w:rsidR="00987CBD" w:rsidRPr="00987CBD" w:rsidRDefault="00987CBD" w:rsidP="00987C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1502D" w14:textId="77777777" w:rsidR="00834A08" w:rsidRDefault="00834A08" w:rsidP="00834A0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5DB72D" w14:textId="77777777" w:rsidR="00834A08" w:rsidRDefault="00834A08" w:rsidP="00834A0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48F152" w14:textId="77777777" w:rsidR="00987CBD" w:rsidRPr="00987CBD" w:rsidRDefault="00834A08" w:rsidP="00987C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5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график оборота пассажирских поездов при 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>безличенной схеме прикрепления составов.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 xml:space="preserve"> Длина участка А-Б 250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км, Б-В –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 xml:space="preserve"> 430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км. Коэфф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ициент изменения длины участков, маршрутная скорость поездов, композиция поезда, т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иповые нормативы времени на подготовку пассажирских составов своего формирования 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и в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ремя отправления поездов со станций участка 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задаются преподавателем.</w:t>
            </w:r>
          </w:p>
          <w:p w14:paraId="1D5EA491" w14:textId="77777777" w:rsidR="00987CBD" w:rsidRPr="00987CBD" w:rsidRDefault="00987CBD" w:rsidP="00987C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C16FB" w14:textId="77777777" w:rsidR="00987CBD" w:rsidRPr="00987CBD" w:rsidRDefault="00987CBD" w:rsidP="00987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>Схема направления А-Б-В</w:t>
            </w:r>
          </w:p>
          <w:p w14:paraId="606A7FE3" w14:textId="77777777" w:rsidR="00987CBD" w:rsidRPr="00987CBD" w:rsidRDefault="00987CBD" w:rsidP="00987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1C9FF27" wp14:editId="4D4E6544">
                      <wp:simplePos x="0" y="0"/>
                      <wp:positionH relativeFrom="column">
                        <wp:posOffset>5182870</wp:posOffset>
                      </wp:positionH>
                      <wp:positionV relativeFrom="paragraph">
                        <wp:posOffset>267970</wp:posOffset>
                      </wp:positionV>
                      <wp:extent cx="90805" cy="90805"/>
                      <wp:effectExtent l="10795" t="10795" r="12700" b="12700"/>
                      <wp:wrapNone/>
                      <wp:docPr id="7" name="Овал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9F4C5C" id="Овал 7" o:spid="_x0000_s1026" style="position:absolute;margin-left:408.1pt;margin-top:21.1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38FC355" wp14:editId="4D4587B8">
                      <wp:simplePos x="0" y="0"/>
                      <wp:positionH relativeFrom="column">
                        <wp:posOffset>2741295</wp:posOffset>
                      </wp:positionH>
                      <wp:positionV relativeFrom="paragraph">
                        <wp:posOffset>267970</wp:posOffset>
                      </wp:positionV>
                      <wp:extent cx="90805" cy="90805"/>
                      <wp:effectExtent l="7620" t="10795" r="6350" b="12700"/>
                      <wp:wrapNone/>
                      <wp:docPr id="8" name="Ова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DF3B7E" id="Овал 8" o:spid="_x0000_s1026" style="position:absolute;margin-left:215.85pt;margin-top:21.1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F7470A3" wp14:editId="31121267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267970</wp:posOffset>
                      </wp:positionV>
                      <wp:extent cx="90805" cy="90805"/>
                      <wp:effectExtent l="13970" t="10795" r="9525" b="12700"/>
                      <wp:wrapNone/>
                      <wp:docPr id="9" name="Овал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35A6A7" id="Овал 9" o:spid="_x0000_s1026" style="position:absolute;margin-left:52.85pt;margin-top:21.1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D58D68E" wp14:editId="742BD6F5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267970</wp:posOffset>
                      </wp:positionV>
                      <wp:extent cx="4554855" cy="0"/>
                      <wp:effectExtent l="13970" t="10795" r="12700" b="825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548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126E0" id="Прямая со стрелкой 10" o:spid="_x0000_s1026" type="#_x0000_t32" style="position:absolute;margin-left:52.85pt;margin-top:21.1pt;width:358.6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 А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Б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В</w:t>
            </w:r>
          </w:p>
          <w:p w14:paraId="70B90619" w14:textId="77777777" w:rsidR="00987CBD" w:rsidRPr="00987CBD" w:rsidRDefault="00987CBD" w:rsidP="00987C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BD6BC" w14:textId="77777777" w:rsidR="00987CBD" w:rsidRDefault="00987CBD" w:rsidP="00987C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D9A244" w14:textId="77777777" w:rsidR="00834A08" w:rsidRDefault="00834A08" w:rsidP="00834A0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32FED8" w14:textId="0A5A3572" w:rsidR="00834A08" w:rsidRPr="00FB0821" w:rsidRDefault="00834A08" w:rsidP="00FB08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8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6. </w:t>
            </w:r>
            <w:r w:rsidR="006865F1" w:rsidRPr="00FB0821">
              <w:rPr>
                <w:rFonts w:ascii="Times New Roman" w:hAnsi="Times New Roman" w:cs="Times New Roman"/>
                <w:sz w:val="24"/>
                <w:szCs w:val="24"/>
              </w:rPr>
              <w:t>Определить показатели пассажирского движения на направлении Москва – Ташкент.</w:t>
            </w:r>
            <w:r w:rsidR="009E7BF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Предложить мероприятия по совершенствованию организации пассажирских перевозок</w:t>
            </w:r>
            <w:r w:rsidR="006865F1" w:rsidRPr="00FB0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7BFE">
              <w:rPr>
                <w:rFonts w:ascii="Times New Roman" w:hAnsi="Times New Roman" w:cs="Times New Roman"/>
                <w:sz w:val="24"/>
                <w:szCs w:val="24"/>
              </w:rPr>
              <w:t xml:space="preserve">на заданном направлении. </w:t>
            </w:r>
            <w:r w:rsidR="00FB0821" w:rsidRPr="00FB0821">
              <w:rPr>
                <w:rFonts w:ascii="Times New Roman" w:hAnsi="Times New Roman" w:cs="Times New Roman"/>
                <w:sz w:val="24"/>
                <w:szCs w:val="24"/>
              </w:rPr>
              <w:t>Расчетные пассажиропотоки между станциями задаются преподавателем</w:t>
            </w:r>
            <w:r w:rsidR="00FB08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C676CED" w14:textId="77777777" w:rsidR="00834A08" w:rsidRPr="00EE2922" w:rsidRDefault="00834A08" w:rsidP="00834A0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CA8C5F" w14:textId="77777777" w:rsidR="00834A08" w:rsidRPr="00D17D7F" w:rsidRDefault="00834A08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00FCCF1" w14:textId="77777777" w:rsidR="00096D36" w:rsidRPr="009E1016" w:rsidRDefault="00096D36" w:rsidP="00096D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9361D35" w14:textId="77777777" w:rsidR="00FB0C4B" w:rsidRDefault="00FB0C4B" w:rsidP="00CB1EDA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6C0B440E" w14:textId="77777777" w:rsidR="006459F1" w:rsidRDefault="005A5D95" w:rsidP="00444543">
      <w:pPr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073ECA12" w14:textId="77777777" w:rsidR="0028002D" w:rsidRDefault="0028002D" w:rsidP="00444543">
      <w:pPr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EDAC71E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Основы органи</w:t>
      </w:r>
      <w:r>
        <w:rPr>
          <w:rFonts w:ascii="Times New Roman" w:hAnsi="Times New Roman" w:cs="Times New Roman"/>
          <w:color w:val="000000"/>
          <w:sz w:val="24"/>
          <w:szCs w:val="24"/>
        </w:rPr>
        <w:t>зации пассажирскими перевозками.</w:t>
      </w:r>
    </w:p>
    <w:p w14:paraId="7A1594AC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Определение показателей пассажи</w:t>
      </w:r>
      <w:r>
        <w:rPr>
          <w:rFonts w:ascii="Times New Roman" w:hAnsi="Times New Roman" w:cs="Times New Roman"/>
          <w:color w:val="000000"/>
          <w:sz w:val="24"/>
          <w:szCs w:val="24"/>
        </w:rPr>
        <w:t>рских перевозок на направлении.</w:t>
      </w:r>
    </w:p>
    <w:p w14:paraId="28F59554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Построение диаграммы пассажиропотоков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06E8151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Организация пассажирских перевозок в дальнем с</w:t>
      </w:r>
      <w:r>
        <w:rPr>
          <w:rFonts w:ascii="Times New Roman" w:hAnsi="Times New Roman" w:cs="Times New Roman"/>
          <w:color w:val="000000"/>
          <w:sz w:val="24"/>
          <w:szCs w:val="24"/>
        </w:rPr>
        <w:t>ообщении.</w:t>
      </w:r>
    </w:p>
    <w:p w14:paraId="5A63FD68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Расчет оптимальной ходовой скорости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движения пассажирского поезда.</w:t>
      </w:r>
    </w:p>
    <w:p w14:paraId="48FD57B9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Разработка графи</w:t>
      </w:r>
      <w:r>
        <w:rPr>
          <w:rFonts w:ascii="Times New Roman" w:hAnsi="Times New Roman" w:cs="Times New Roman"/>
          <w:color w:val="000000"/>
          <w:sz w:val="24"/>
          <w:szCs w:val="24"/>
        </w:rPr>
        <w:t>ка оборота пассажирских поездов.</w:t>
      </w:r>
    </w:p>
    <w:p w14:paraId="3A1B1EFC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Выбор схемы обращения пассажирских поездов при различных схемах прикрепления составов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D808E07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Организация пригородных пассажирских перевозок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7D56C47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Расчет пропускной способности пригородных участков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1A78915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Определение оптимальной ходовой скор</w:t>
      </w:r>
      <w:r>
        <w:rPr>
          <w:rFonts w:ascii="Times New Roman" w:hAnsi="Times New Roman" w:cs="Times New Roman"/>
          <w:color w:val="000000"/>
          <w:sz w:val="24"/>
          <w:szCs w:val="24"/>
        </w:rPr>
        <w:t>ости пригородного электропоезда.</w:t>
      </w:r>
    </w:p>
    <w:p w14:paraId="3342A154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Разработка тактового графика движения пригородных поездов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E33DDEC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12.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Особенности технологии работы пассажирских станций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6D5685F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13.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Пассажирские тарифы, билеты и сборы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411E2DA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 Развитие бизнес - блока «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Пассажирские перевозки и сервис</w:t>
      </w:r>
      <w:r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14:paraId="3D386C9C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15.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Развитие высокоскоростного движения в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8AB64FA" w14:textId="77777777" w:rsidR="009A19BE" w:rsidRPr="009A19BE" w:rsidRDefault="00C93926" w:rsidP="004445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16</w:t>
      </w:r>
      <w:r w:rsidR="009A19BE" w:rsidRPr="009A19BE">
        <w:rPr>
          <w:rFonts w:ascii="Times New Roman" w:hAnsi="Times New Roman" w:cs="Times New Roman"/>
          <w:color w:val="000000"/>
          <w:sz w:val="24"/>
          <w:szCs w:val="24"/>
        </w:rPr>
        <w:t>. Особенности железнодорожного транспорта, определяющие его ведущую роль в перевозках пассажиров.</w:t>
      </w:r>
    </w:p>
    <w:p w14:paraId="224DAF87" w14:textId="77777777" w:rsidR="009A19BE" w:rsidRPr="009A19BE" w:rsidRDefault="00C93926" w:rsidP="004445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="009A19BE" w:rsidRPr="009A19BE">
        <w:rPr>
          <w:rFonts w:ascii="Times New Roman" w:hAnsi="Times New Roman" w:cs="Times New Roman"/>
          <w:color w:val="000000"/>
          <w:sz w:val="24"/>
          <w:szCs w:val="24"/>
        </w:rPr>
        <w:t>. Главная цель железнодорожных пассажирских перевозок, условия и пути ее достижения.</w:t>
      </w:r>
    </w:p>
    <w:p w14:paraId="345494B6" w14:textId="43616CCE" w:rsidR="009A19BE" w:rsidRPr="009A19BE" w:rsidRDefault="00BE257D" w:rsidP="004445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9A19BE" w:rsidRPr="009A19BE">
        <w:rPr>
          <w:rFonts w:ascii="Times New Roman" w:hAnsi="Times New Roman" w:cs="Times New Roman"/>
          <w:color w:val="000000"/>
          <w:sz w:val="24"/>
          <w:szCs w:val="24"/>
        </w:rPr>
        <w:t>. Производствен</w:t>
      </w:r>
      <w:r w:rsidR="00CE4635">
        <w:rPr>
          <w:rFonts w:ascii="Times New Roman" w:hAnsi="Times New Roman" w:cs="Times New Roman"/>
          <w:color w:val="000000"/>
          <w:sz w:val="24"/>
          <w:szCs w:val="24"/>
        </w:rPr>
        <w:t>ная и техническая характеристика</w:t>
      </w:r>
      <w:r w:rsidR="009A19BE" w:rsidRPr="009A19BE">
        <w:rPr>
          <w:rFonts w:ascii="Times New Roman" w:hAnsi="Times New Roman" w:cs="Times New Roman"/>
          <w:color w:val="000000"/>
          <w:sz w:val="24"/>
          <w:szCs w:val="24"/>
        </w:rPr>
        <w:t xml:space="preserve"> работы вокзала.</w:t>
      </w:r>
    </w:p>
    <w:p w14:paraId="2BD9E84E" w14:textId="2B1CFD90" w:rsidR="009A19BE" w:rsidRPr="009A19BE" w:rsidRDefault="00BE257D" w:rsidP="004445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="009A19BE" w:rsidRPr="009A19BE">
        <w:rPr>
          <w:rFonts w:ascii="Times New Roman" w:hAnsi="Times New Roman" w:cs="Times New Roman"/>
          <w:color w:val="000000"/>
          <w:sz w:val="24"/>
          <w:szCs w:val="24"/>
        </w:rPr>
        <w:t>. Основные подразделения и структура управления вокзальным комплексом.</w:t>
      </w:r>
    </w:p>
    <w:p w14:paraId="2A3FA198" w14:textId="0FB153D3" w:rsidR="00CB1EDA" w:rsidRPr="00730008" w:rsidRDefault="00BE257D" w:rsidP="00444543">
      <w:p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9A19BE" w:rsidRPr="009A19BE">
        <w:rPr>
          <w:rFonts w:ascii="Times New Roman" w:hAnsi="Times New Roman" w:cs="Times New Roman"/>
          <w:color w:val="000000"/>
          <w:sz w:val="24"/>
          <w:szCs w:val="24"/>
        </w:rPr>
        <w:t>. Устройства для обслуживания пассажиров на промежуточных станциях, обгонных пунктах и разъездах.</w:t>
      </w:r>
    </w:p>
    <w:p w14:paraId="66270960" w14:textId="69CFE12D" w:rsidR="009E1016" w:rsidRDefault="009E1016" w:rsidP="0044454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AA30FBB" w14:textId="77777777" w:rsidR="00276B97" w:rsidRDefault="00276B97" w:rsidP="00276B97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7F2">
        <w:rPr>
          <w:rFonts w:ascii="Times New Roman" w:hAnsi="Times New Roman" w:cs="Times New Roman"/>
          <w:b/>
          <w:sz w:val="24"/>
          <w:szCs w:val="24"/>
        </w:rPr>
        <w:t>2.2.4 Курсовой проект</w:t>
      </w:r>
    </w:p>
    <w:p w14:paraId="6C9F6547" w14:textId="77777777" w:rsidR="00276B97" w:rsidRPr="00137E50" w:rsidRDefault="00276B97" w:rsidP="00276B9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7E5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37E50">
        <w:rPr>
          <w:rFonts w:ascii="Times New Roman" w:hAnsi="Times New Roman" w:cs="Times New Roman"/>
          <w:bCs/>
          <w:sz w:val="24"/>
          <w:szCs w:val="24"/>
        </w:rPr>
        <w:t>Курсовой проект на тему «</w:t>
      </w:r>
      <w:r w:rsidRPr="002D7AEC">
        <w:rPr>
          <w:rFonts w:ascii="Times New Roman" w:hAnsi="Times New Roman" w:cs="Times New Roman"/>
          <w:bCs/>
          <w:sz w:val="24"/>
          <w:szCs w:val="24"/>
        </w:rPr>
        <w:t>Организация дальнего и пригородного пассажирского движения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</w:p>
    <w:p w14:paraId="66FE7388" w14:textId="77777777" w:rsidR="00276B97" w:rsidRDefault="00276B97" w:rsidP="0044454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29F9AD2" w14:textId="77777777" w:rsidR="00EB53E1" w:rsidRPr="009E1016" w:rsidRDefault="00B24C1F" w:rsidP="0044454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0030FD4" w14:textId="77777777" w:rsidR="00D435AD" w:rsidRPr="009E1016" w:rsidRDefault="00D435AD" w:rsidP="004445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08311EE" w14:textId="77777777" w:rsidR="003B13F3" w:rsidRDefault="003B13F3" w:rsidP="003B13F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F53C71A" w14:textId="77777777" w:rsidR="003B13F3" w:rsidRPr="00F27EB4" w:rsidRDefault="003B13F3" w:rsidP="003B13F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0A2302" w14:textId="77777777" w:rsidR="003B13F3" w:rsidRPr="00F27EB4" w:rsidRDefault="003B13F3" w:rsidP="003B13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BEDF984" w14:textId="77777777" w:rsidR="003B13F3" w:rsidRPr="00F27EB4" w:rsidRDefault="003B13F3" w:rsidP="003B13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438A051C" w14:textId="77777777" w:rsidR="003B13F3" w:rsidRPr="00F27EB4" w:rsidRDefault="003B13F3" w:rsidP="003B13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20F2D9F1" w14:textId="77777777" w:rsidR="003B13F3" w:rsidRPr="00F27EB4" w:rsidRDefault="003B13F3" w:rsidP="003B13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1F9FB311" w14:textId="77777777" w:rsidR="003B13F3" w:rsidRPr="00F27EB4" w:rsidRDefault="003B13F3" w:rsidP="003B13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A555B6" w14:textId="77777777" w:rsidR="003B13F3" w:rsidRDefault="003B13F3" w:rsidP="003B13F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DD60C58" w14:textId="77777777" w:rsidR="003B13F3" w:rsidRPr="00F27EB4" w:rsidRDefault="003B13F3" w:rsidP="003B13F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7A47505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B2A0DC5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75F06F3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39A5D96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4051E01" w14:textId="77777777" w:rsidR="003B13F3" w:rsidRDefault="003B13F3" w:rsidP="003B13F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35CF663" w14:textId="77777777" w:rsidR="000E099B" w:rsidRDefault="000E099B" w:rsidP="003B13F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650EA2" w14:textId="6414A5E9" w:rsidR="003B13F3" w:rsidRDefault="003B13F3" w:rsidP="003B13F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9E7BFE">
        <w:rPr>
          <w:rFonts w:ascii="Times New Roman" w:hAnsi="Times New Roman" w:cs="Times New Roman"/>
          <w:b/>
          <w:color w:val="000000"/>
          <w:sz w:val="24"/>
          <w:szCs w:val="24"/>
        </w:rPr>
        <w:t>выполнению курсового проекта</w:t>
      </w:r>
    </w:p>
    <w:p w14:paraId="0FEF0817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09F198C" w14:textId="6736F369" w:rsidR="00B7481A" w:rsidRPr="00B7481A" w:rsidRDefault="00B7481A" w:rsidP="00B7481A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E4846">
        <w:rPr>
          <w:rFonts w:ascii="Times New Roman" w:hAnsi="Times New Roman" w:cs="Times New Roman"/>
          <w:b/>
          <w:color w:val="000000"/>
          <w:sz w:val="24"/>
          <w:szCs w:val="24"/>
        </w:rPr>
        <w:t>«Отлично» (5 баллов)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получают обучающиеся, оформившие курсовой проект в соответствии с предъявляемыми требованиями, в которо</w:t>
      </w:r>
      <w:r w:rsidR="00EE4846"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отражены все необходимые результаты проведенного анализа, сделаны обобщающие выводы и предложены рекомендации в соответствии с тематикой курсового проекта, а также грамотно и исчерпывающе ответившие на все встречные вопросы преподавателя. </w:t>
      </w:r>
    </w:p>
    <w:p w14:paraId="72A3C3DB" w14:textId="70BA9BD2" w:rsidR="00B7481A" w:rsidRPr="00B7481A" w:rsidRDefault="00B7481A" w:rsidP="00B7481A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E4846">
        <w:rPr>
          <w:rFonts w:ascii="Times New Roman" w:hAnsi="Times New Roman" w:cs="Times New Roman"/>
          <w:b/>
          <w:color w:val="000000"/>
          <w:sz w:val="24"/>
          <w:szCs w:val="24"/>
        </w:rPr>
        <w:t>«Хорошо» (4 балла)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получают обучающиеся, оформившие курсовой проект в соответствии с предъявляемыми требованиями, в которо</w:t>
      </w:r>
      <w:r w:rsidR="00EE4846"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отражены все необходимые результаты проведенного анализа, сделаны обобщающие выводы и предложены рекомендации в соответствии с тематикой курсового проекта. При этом при ответах на вопросы преподавателя обучающийся допустил не более 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двух ошибок.</w:t>
      </w:r>
    </w:p>
    <w:p w14:paraId="0F9DAB03" w14:textId="77777777" w:rsidR="00B7481A" w:rsidRPr="00B7481A" w:rsidRDefault="00B7481A" w:rsidP="00B7481A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E4846">
        <w:rPr>
          <w:rFonts w:ascii="Times New Roman" w:hAnsi="Times New Roman" w:cs="Times New Roman"/>
          <w:b/>
          <w:color w:val="000000"/>
          <w:sz w:val="24"/>
          <w:szCs w:val="24"/>
        </w:rPr>
        <w:t>«Удовлетворительно» (3 балла)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получают обучающиеся, оформившие курсовой проект в соответствии с предъявляемыми требованиями. При этом при ответах на вопросы преподавателя обучающийся допустил более трёх ошибок.</w:t>
      </w:r>
    </w:p>
    <w:p w14:paraId="0AB73543" w14:textId="6F32D111" w:rsidR="00B7481A" w:rsidRDefault="00B7481A" w:rsidP="00B7481A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E4846">
        <w:rPr>
          <w:rFonts w:ascii="Times New Roman" w:hAnsi="Times New Roman" w:cs="Times New Roman"/>
          <w:b/>
          <w:color w:val="000000"/>
          <w:sz w:val="24"/>
          <w:szCs w:val="24"/>
        </w:rPr>
        <w:t>«Неудовлетворительно» (0 баллов)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ставится за курсовой проект, если число ошибок и недочетов превысило удовлетворительный уровень компетенции.</w:t>
      </w:r>
    </w:p>
    <w:p w14:paraId="0B8B5BDC" w14:textId="77777777" w:rsidR="00DD38CC" w:rsidRPr="00B7481A" w:rsidRDefault="00DD38CC" w:rsidP="00B7481A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DF06392" w14:textId="77777777" w:rsidR="00DD38CC" w:rsidRDefault="00DD38CC" w:rsidP="00DD38CC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4A289F5F" w14:textId="77777777" w:rsidR="00DD38CC" w:rsidRDefault="00DD38CC" w:rsidP="00DD38CC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376D65B" w14:textId="77777777" w:rsidR="00DD38CC" w:rsidRDefault="00DD38CC" w:rsidP="00DD38CC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10A288A" w14:textId="77777777" w:rsidR="00DD38CC" w:rsidRDefault="00DD38CC" w:rsidP="00DD38CC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DC21AEA" w14:textId="77777777" w:rsidR="00DD38CC" w:rsidRDefault="00DD38CC" w:rsidP="00DD38C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09E6848F" w14:textId="77777777" w:rsidR="00B7481A" w:rsidRDefault="00B7481A" w:rsidP="00652197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6F23C50" w14:textId="77777777" w:rsidR="0057691D" w:rsidRDefault="0057691D" w:rsidP="00444543">
      <w:pPr>
        <w:rPr>
          <w:rFonts w:ascii="Times New Roman" w:hAnsi="Times New Roman" w:cs="Times New Roman"/>
          <w:sz w:val="24"/>
          <w:szCs w:val="24"/>
        </w:rPr>
      </w:pPr>
    </w:p>
    <w:sectPr w:rsidR="0057691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403B7" w14:textId="77777777" w:rsidR="002F4B26" w:rsidRDefault="002F4B26" w:rsidP="00EE3C25">
      <w:pPr>
        <w:spacing w:after="0" w:line="240" w:lineRule="auto"/>
      </w:pPr>
      <w:r>
        <w:separator/>
      </w:r>
    </w:p>
  </w:endnote>
  <w:endnote w:type="continuationSeparator" w:id="0">
    <w:p w14:paraId="08D1AA5B" w14:textId="77777777" w:rsidR="002F4B26" w:rsidRDefault="002F4B26" w:rsidP="00EE3C25">
      <w:pPr>
        <w:spacing w:after="0" w:line="240" w:lineRule="auto"/>
      </w:pPr>
      <w:r>
        <w:continuationSeparator/>
      </w:r>
    </w:p>
  </w:endnote>
  <w:endnote w:type="continuationNotice" w:id="1">
    <w:p w14:paraId="6C4052CA" w14:textId="77777777" w:rsidR="002F4B26" w:rsidRDefault="002F4B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32C90" w14:textId="77777777" w:rsidR="002F4B26" w:rsidRDefault="002F4B26" w:rsidP="00EE3C25">
      <w:pPr>
        <w:spacing w:after="0" w:line="240" w:lineRule="auto"/>
      </w:pPr>
      <w:r>
        <w:separator/>
      </w:r>
    </w:p>
  </w:footnote>
  <w:footnote w:type="continuationSeparator" w:id="0">
    <w:p w14:paraId="6E3345B4" w14:textId="77777777" w:rsidR="002F4B26" w:rsidRDefault="002F4B26" w:rsidP="00EE3C25">
      <w:pPr>
        <w:spacing w:after="0" w:line="240" w:lineRule="auto"/>
      </w:pPr>
      <w:r>
        <w:continuationSeparator/>
      </w:r>
    </w:p>
  </w:footnote>
  <w:footnote w:type="continuationNotice" w:id="1">
    <w:p w14:paraId="3FC91DE2" w14:textId="77777777" w:rsidR="002F4B26" w:rsidRDefault="002F4B26">
      <w:pPr>
        <w:spacing w:after="0" w:line="240" w:lineRule="auto"/>
      </w:pPr>
    </w:p>
  </w:footnote>
  <w:footnote w:id="2">
    <w:p w14:paraId="4E78D6BC" w14:textId="77777777" w:rsidR="00CE4635" w:rsidRPr="00A80977" w:rsidRDefault="00CE463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315D02"/>
    <w:multiLevelType w:val="hybridMultilevel"/>
    <w:tmpl w:val="71B6D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C57AD"/>
    <w:multiLevelType w:val="hybridMultilevel"/>
    <w:tmpl w:val="A608EA70"/>
    <w:lvl w:ilvl="0" w:tplc="1700B17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24947"/>
    <w:multiLevelType w:val="multilevel"/>
    <w:tmpl w:val="93CEB6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1E3A16"/>
    <w:multiLevelType w:val="hybridMultilevel"/>
    <w:tmpl w:val="A608EA70"/>
    <w:lvl w:ilvl="0" w:tplc="1700B17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D8A0A32"/>
    <w:multiLevelType w:val="multilevel"/>
    <w:tmpl w:val="93CEB6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0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3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2C54193"/>
    <w:multiLevelType w:val="hybridMultilevel"/>
    <w:tmpl w:val="5624FCB0"/>
    <w:lvl w:ilvl="0" w:tplc="722801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5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7"/>
  </w:num>
  <w:num w:numId="3">
    <w:abstractNumId w:val="35"/>
  </w:num>
  <w:num w:numId="4">
    <w:abstractNumId w:val="36"/>
  </w:num>
  <w:num w:numId="5">
    <w:abstractNumId w:val="32"/>
  </w:num>
  <w:num w:numId="6">
    <w:abstractNumId w:val="25"/>
  </w:num>
  <w:num w:numId="7">
    <w:abstractNumId w:val="30"/>
  </w:num>
  <w:num w:numId="8">
    <w:abstractNumId w:val="42"/>
  </w:num>
  <w:num w:numId="9">
    <w:abstractNumId w:val="44"/>
  </w:num>
  <w:num w:numId="10">
    <w:abstractNumId w:val="39"/>
  </w:num>
  <w:num w:numId="11">
    <w:abstractNumId w:val="37"/>
  </w:num>
  <w:num w:numId="12">
    <w:abstractNumId w:val="13"/>
  </w:num>
  <w:num w:numId="13">
    <w:abstractNumId w:val="12"/>
  </w:num>
  <w:num w:numId="14">
    <w:abstractNumId w:val="41"/>
  </w:num>
  <w:num w:numId="15">
    <w:abstractNumId w:val="26"/>
  </w:num>
  <w:num w:numId="16">
    <w:abstractNumId w:val="45"/>
  </w:num>
  <w:num w:numId="17">
    <w:abstractNumId w:val="3"/>
  </w:num>
  <w:num w:numId="18">
    <w:abstractNumId w:val="24"/>
  </w:num>
  <w:num w:numId="19">
    <w:abstractNumId w:val="33"/>
  </w:num>
  <w:num w:numId="20">
    <w:abstractNumId w:val="6"/>
  </w:num>
  <w:num w:numId="21">
    <w:abstractNumId w:val="2"/>
  </w:num>
  <w:num w:numId="22">
    <w:abstractNumId w:val="31"/>
  </w:num>
  <w:num w:numId="23">
    <w:abstractNumId w:val="38"/>
  </w:num>
  <w:num w:numId="24">
    <w:abstractNumId w:val="34"/>
  </w:num>
  <w:num w:numId="25">
    <w:abstractNumId w:val="1"/>
  </w:num>
  <w:num w:numId="26">
    <w:abstractNumId w:val="28"/>
  </w:num>
  <w:num w:numId="27">
    <w:abstractNumId w:val="23"/>
  </w:num>
  <w:num w:numId="28">
    <w:abstractNumId w:val="16"/>
  </w:num>
  <w:num w:numId="29">
    <w:abstractNumId w:val="46"/>
  </w:num>
  <w:num w:numId="30">
    <w:abstractNumId w:val="22"/>
  </w:num>
  <w:num w:numId="31">
    <w:abstractNumId w:val="21"/>
  </w:num>
  <w:num w:numId="32">
    <w:abstractNumId w:val="0"/>
  </w:num>
  <w:num w:numId="33">
    <w:abstractNumId w:val="5"/>
  </w:num>
  <w:num w:numId="34">
    <w:abstractNumId w:val="8"/>
  </w:num>
  <w:num w:numId="35">
    <w:abstractNumId w:val="18"/>
  </w:num>
  <w:num w:numId="36">
    <w:abstractNumId w:val="4"/>
  </w:num>
  <w:num w:numId="37">
    <w:abstractNumId w:val="7"/>
  </w:num>
  <w:num w:numId="38">
    <w:abstractNumId w:val="14"/>
  </w:num>
  <w:num w:numId="39">
    <w:abstractNumId w:val="20"/>
  </w:num>
  <w:num w:numId="40">
    <w:abstractNumId w:val="19"/>
  </w:num>
  <w:num w:numId="41">
    <w:abstractNumId w:val="29"/>
  </w:num>
  <w:num w:numId="42">
    <w:abstractNumId w:val="40"/>
  </w:num>
  <w:num w:numId="43">
    <w:abstractNumId w:val="27"/>
  </w:num>
  <w:num w:numId="44">
    <w:abstractNumId w:val="11"/>
  </w:num>
  <w:num w:numId="45">
    <w:abstractNumId w:val="43"/>
  </w:num>
  <w:num w:numId="46">
    <w:abstractNumId w:val="10"/>
  </w:num>
  <w:num w:numId="47">
    <w:abstractNumId w:val="17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5A2"/>
    <w:rsid w:val="0000615C"/>
    <w:rsid w:val="0001034F"/>
    <w:rsid w:val="00012E1E"/>
    <w:rsid w:val="00013C81"/>
    <w:rsid w:val="00022A14"/>
    <w:rsid w:val="00026163"/>
    <w:rsid w:val="000327BD"/>
    <w:rsid w:val="00036A34"/>
    <w:rsid w:val="00036BB0"/>
    <w:rsid w:val="00040C6E"/>
    <w:rsid w:val="00045C30"/>
    <w:rsid w:val="00047B8C"/>
    <w:rsid w:val="00050AE8"/>
    <w:rsid w:val="00055E3E"/>
    <w:rsid w:val="00062D74"/>
    <w:rsid w:val="00063553"/>
    <w:rsid w:val="0006691F"/>
    <w:rsid w:val="00066AE2"/>
    <w:rsid w:val="000671A0"/>
    <w:rsid w:val="00070E92"/>
    <w:rsid w:val="0007170A"/>
    <w:rsid w:val="00075244"/>
    <w:rsid w:val="000762A1"/>
    <w:rsid w:val="00091C47"/>
    <w:rsid w:val="0009397A"/>
    <w:rsid w:val="000947AA"/>
    <w:rsid w:val="00094DA5"/>
    <w:rsid w:val="0009538C"/>
    <w:rsid w:val="00096D36"/>
    <w:rsid w:val="000A5D2F"/>
    <w:rsid w:val="000A70E8"/>
    <w:rsid w:val="000B1C71"/>
    <w:rsid w:val="000B4D16"/>
    <w:rsid w:val="000B7399"/>
    <w:rsid w:val="000C0257"/>
    <w:rsid w:val="000C5F72"/>
    <w:rsid w:val="000D2AF6"/>
    <w:rsid w:val="000D3EA2"/>
    <w:rsid w:val="000D525F"/>
    <w:rsid w:val="000E099B"/>
    <w:rsid w:val="000E25FB"/>
    <w:rsid w:val="000E3749"/>
    <w:rsid w:val="000E6783"/>
    <w:rsid w:val="000E75A1"/>
    <w:rsid w:val="000F0994"/>
    <w:rsid w:val="000F0CF1"/>
    <w:rsid w:val="000F1246"/>
    <w:rsid w:val="001024EF"/>
    <w:rsid w:val="001046F7"/>
    <w:rsid w:val="0010771C"/>
    <w:rsid w:val="0010799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16EC"/>
    <w:rsid w:val="0017307B"/>
    <w:rsid w:val="00180A7F"/>
    <w:rsid w:val="001816F2"/>
    <w:rsid w:val="00183DAF"/>
    <w:rsid w:val="0019126C"/>
    <w:rsid w:val="001918AC"/>
    <w:rsid w:val="00193002"/>
    <w:rsid w:val="00197AF7"/>
    <w:rsid w:val="001A24BB"/>
    <w:rsid w:val="001A4A40"/>
    <w:rsid w:val="001C0923"/>
    <w:rsid w:val="001C1FC2"/>
    <w:rsid w:val="001C5064"/>
    <w:rsid w:val="001C5C51"/>
    <w:rsid w:val="001C6CE6"/>
    <w:rsid w:val="001D1DB8"/>
    <w:rsid w:val="001D2175"/>
    <w:rsid w:val="001D6E64"/>
    <w:rsid w:val="001E037F"/>
    <w:rsid w:val="001E094D"/>
    <w:rsid w:val="001E23E3"/>
    <w:rsid w:val="001E2846"/>
    <w:rsid w:val="001E7A5D"/>
    <w:rsid w:val="001E7EA4"/>
    <w:rsid w:val="001F5B68"/>
    <w:rsid w:val="00201732"/>
    <w:rsid w:val="00203464"/>
    <w:rsid w:val="002078E6"/>
    <w:rsid w:val="002103AC"/>
    <w:rsid w:val="002114CD"/>
    <w:rsid w:val="00215434"/>
    <w:rsid w:val="00216EF0"/>
    <w:rsid w:val="00217806"/>
    <w:rsid w:val="00217C20"/>
    <w:rsid w:val="00217DC0"/>
    <w:rsid w:val="00217E0E"/>
    <w:rsid w:val="002230DF"/>
    <w:rsid w:val="00224284"/>
    <w:rsid w:val="002252A1"/>
    <w:rsid w:val="00227B61"/>
    <w:rsid w:val="00232383"/>
    <w:rsid w:val="0023280E"/>
    <w:rsid w:val="00232991"/>
    <w:rsid w:val="0024041C"/>
    <w:rsid w:val="002429A4"/>
    <w:rsid w:val="00242EC6"/>
    <w:rsid w:val="002474F3"/>
    <w:rsid w:val="00247500"/>
    <w:rsid w:val="00257136"/>
    <w:rsid w:val="002578BA"/>
    <w:rsid w:val="0026352D"/>
    <w:rsid w:val="00263B59"/>
    <w:rsid w:val="002651B1"/>
    <w:rsid w:val="00271543"/>
    <w:rsid w:val="00274C65"/>
    <w:rsid w:val="002754BE"/>
    <w:rsid w:val="0027576C"/>
    <w:rsid w:val="00276B97"/>
    <w:rsid w:val="0028002D"/>
    <w:rsid w:val="0028257F"/>
    <w:rsid w:val="002833EC"/>
    <w:rsid w:val="00285391"/>
    <w:rsid w:val="00286423"/>
    <w:rsid w:val="002945D8"/>
    <w:rsid w:val="002A75F3"/>
    <w:rsid w:val="002A7B7B"/>
    <w:rsid w:val="002B3AA1"/>
    <w:rsid w:val="002B787F"/>
    <w:rsid w:val="002C08D4"/>
    <w:rsid w:val="002C274A"/>
    <w:rsid w:val="002C2C8C"/>
    <w:rsid w:val="002C35C5"/>
    <w:rsid w:val="002C5147"/>
    <w:rsid w:val="002D202E"/>
    <w:rsid w:val="002E4D28"/>
    <w:rsid w:val="002F3E43"/>
    <w:rsid w:val="002F4B26"/>
    <w:rsid w:val="003042EB"/>
    <w:rsid w:val="00306FC3"/>
    <w:rsid w:val="00307025"/>
    <w:rsid w:val="00312C9E"/>
    <w:rsid w:val="00315AE8"/>
    <w:rsid w:val="003265C2"/>
    <w:rsid w:val="0033470E"/>
    <w:rsid w:val="0034217B"/>
    <w:rsid w:val="0035020D"/>
    <w:rsid w:val="00355D23"/>
    <w:rsid w:val="00361D7F"/>
    <w:rsid w:val="003634A6"/>
    <w:rsid w:val="00364718"/>
    <w:rsid w:val="00367451"/>
    <w:rsid w:val="003676EB"/>
    <w:rsid w:val="00370B63"/>
    <w:rsid w:val="00370C31"/>
    <w:rsid w:val="00377437"/>
    <w:rsid w:val="00377F0F"/>
    <w:rsid w:val="00382157"/>
    <w:rsid w:val="00385258"/>
    <w:rsid w:val="00386731"/>
    <w:rsid w:val="003874C2"/>
    <w:rsid w:val="00387823"/>
    <w:rsid w:val="00387E89"/>
    <w:rsid w:val="003967BA"/>
    <w:rsid w:val="003A00D2"/>
    <w:rsid w:val="003A417D"/>
    <w:rsid w:val="003A5ED2"/>
    <w:rsid w:val="003A7557"/>
    <w:rsid w:val="003B00CE"/>
    <w:rsid w:val="003B110B"/>
    <w:rsid w:val="003B13F3"/>
    <w:rsid w:val="003B783C"/>
    <w:rsid w:val="003D3681"/>
    <w:rsid w:val="003E3DBB"/>
    <w:rsid w:val="003E6421"/>
    <w:rsid w:val="003F2DDF"/>
    <w:rsid w:val="003F356F"/>
    <w:rsid w:val="003F4ABE"/>
    <w:rsid w:val="003F79CB"/>
    <w:rsid w:val="003F7D8A"/>
    <w:rsid w:val="00400BCD"/>
    <w:rsid w:val="004114D2"/>
    <w:rsid w:val="00411921"/>
    <w:rsid w:val="00414645"/>
    <w:rsid w:val="00415A3E"/>
    <w:rsid w:val="00422C57"/>
    <w:rsid w:val="00423226"/>
    <w:rsid w:val="004244A7"/>
    <w:rsid w:val="004330AC"/>
    <w:rsid w:val="004343CD"/>
    <w:rsid w:val="00434910"/>
    <w:rsid w:val="00436935"/>
    <w:rsid w:val="00444543"/>
    <w:rsid w:val="00445513"/>
    <w:rsid w:val="004505B1"/>
    <w:rsid w:val="004535FB"/>
    <w:rsid w:val="004536B5"/>
    <w:rsid w:val="0045692D"/>
    <w:rsid w:val="004577F0"/>
    <w:rsid w:val="00461A9E"/>
    <w:rsid w:val="00466AC0"/>
    <w:rsid w:val="00467FDD"/>
    <w:rsid w:val="00473BDF"/>
    <w:rsid w:val="0047463C"/>
    <w:rsid w:val="0047599B"/>
    <w:rsid w:val="004765F4"/>
    <w:rsid w:val="00481535"/>
    <w:rsid w:val="00483E14"/>
    <w:rsid w:val="00487108"/>
    <w:rsid w:val="00490379"/>
    <w:rsid w:val="00491081"/>
    <w:rsid w:val="004A3D61"/>
    <w:rsid w:val="004B007E"/>
    <w:rsid w:val="004B6BEC"/>
    <w:rsid w:val="004C026B"/>
    <w:rsid w:val="004C538A"/>
    <w:rsid w:val="004D4488"/>
    <w:rsid w:val="004E0A69"/>
    <w:rsid w:val="004E0E28"/>
    <w:rsid w:val="004E1412"/>
    <w:rsid w:val="004E6732"/>
    <w:rsid w:val="004F1B47"/>
    <w:rsid w:val="004F2D0A"/>
    <w:rsid w:val="004F54A0"/>
    <w:rsid w:val="004F70EA"/>
    <w:rsid w:val="00500486"/>
    <w:rsid w:val="00500AA1"/>
    <w:rsid w:val="00504A96"/>
    <w:rsid w:val="00505AE4"/>
    <w:rsid w:val="00505CBE"/>
    <w:rsid w:val="00506BE8"/>
    <w:rsid w:val="00506CE3"/>
    <w:rsid w:val="00506E5D"/>
    <w:rsid w:val="00510DAC"/>
    <w:rsid w:val="00522D4F"/>
    <w:rsid w:val="00532780"/>
    <w:rsid w:val="0053335C"/>
    <w:rsid w:val="00544B2D"/>
    <w:rsid w:val="00556FA4"/>
    <w:rsid w:val="00560597"/>
    <w:rsid w:val="00566887"/>
    <w:rsid w:val="00567DFC"/>
    <w:rsid w:val="0057691D"/>
    <w:rsid w:val="0057713D"/>
    <w:rsid w:val="005773BB"/>
    <w:rsid w:val="00580FBA"/>
    <w:rsid w:val="005818E4"/>
    <w:rsid w:val="005850B5"/>
    <w:rsid w:val="00595E13"/>
    <w:rsid w:val="00597097"/>
    <w:rsid w:val="005970E4"/>
    <w:rsid w:val="005A5624"/>
    <w:rsid w:val="005A5D95"/>
    <w:rsid w:val="005B2CE6"/>
    <w:rsid w:val="005B2E48"/>
    <w:rsid w:val="005C143D"/>
    <w:rsid w:val="005C1C7B"/>
    <w:rsid w:val="005E6CF1"/>
    <w:rsid w:val="005E6F83"/>
    <w:rsid w:val="005F17C8"/>
    <w:rsid w:val="005F2A8E"/>
    <w:rsid w:val="005F58CA"/>
    <w:rsid w:val="0060281C"/>
    <w:rsid w:val="00605416"/>
    <w:rsid w:val="006063F6"/>
    <w:rsid w:val="00613798"/>
    <w:rsid w:val="00622986"/>
    <w:rsid w:val="00632314"/>
    <w:rsid w:val="006378AD"/>
    <w:rsid w:val="00637F31"/>
    <w:rsid w:val="00644DFB"/>
    <w:rsid w:val="006457FA"/>
    <w:rsid w:val="006459F1"/>
    <w:rsid w:val="006477A5"/>
    <w:rsid w:val="00651407"/>
    <w:rsid w:val="0065176B"/>
    <w:rsid w:val="00652197"/>
    <w:rsid w:val="006536F0"/>
    <w:rsid w:val="00656FA1"/>
    <w:rsid w:val="00660DCB"/>
    <w:rsid w:val="0066249A"/>
    <w:rsid w:val="006647D6"/>
    <w:rsid w:val="006651E9"/>
    <w:rsid w:val="006671D4"/>
    <w:rsid w:val="0067171A"/>
    <w:rsid w:val="006865F1"/>
    <w:rsid w:val="006946C7"/>
    <w:rsid w:val="0069718F"/>
    <w:rsid w:val="006B10C2"/>
    <w:rsid w:val="006B1336"/>
    <w:rsid w:val="006B2D36"/>
    <w:rsid w:val="006B4197"/>
    <w:rsid w:val="006B7AAC"/>
    <w:rsid w:val="006B7F51"/>
    <w:rsid w:val="006D31B0"/>
    <w:rsid w:val="006E7601"/>
    <w:rsid w:val="006F60A2"/>
    <w:rsid w:val="00707255"/>
    <w:rsid w:val="00707A71"/>
    <w:rsid w:val="0071215E"/>
    <w:rsid w:val="00715F1D"/>
    <w:rsid w:val="00717AE0"/>
    <w:rsid w:val="00723041"/>
    <w:rsid w:val="00723801"/>
    <w:rsid w:val="00726F3F"/>
    <w:rsid w:val="00727A71"/>
    <w:rsid w:val="00730008"/>
    <w:rsid w:val="007340D3"/>
    <w:rsid w:val="00734914"/>
    <w:rsid w:val="007419C7"/>
    <w:rsid w:val="00742506"/>
    <w:rsid w:val="00742D94"/>
    <w:rsid w:val="00751B19"/>
    <w:rsid w:val="00760BD1"/>
    <w:rsid w:val="007616C7"/>
    <w:rsid w:val="00765835"/>
    <w:rsid w:val="00771ED0"/>
    <w:rsid w:val="00775E51"/>
    <w:rsid w:val="00775E60"/>
    <w:rsid w:val="00776C01"/>
    <w:rsid w:val="00776D89"/>
    <w:rsid w:val="0078010F"/>
    <w:rsid w:val="0078070E"/>
    <w:rsid w:val="0078148A"/>
    <w:rsid w:val="00781780"/>
    <w:rsid w:val="00796F16"/>
    <w:rsid w:val="007A5DF7"/>
    <w:rsid w:val="007A78EC"/>
    <w:rsid w:val="007B3908"/>
    <w:rsid w:val="007B6D87"/>
    <w:rsid w:val="007C3682"/>
    <w:rsid w:val="007C4AC3"/>
    <w:rsid w:val="007C50F6"/>
    <w:rsid w:val="007D006C"/>
    <w:rsid w:val="007D0999"/>
    <w:rsid w:val="007D284F"/>
    <w:rsid w:val="007D68E0"/>
    <w:rsid w:val="007E06B1"/>
    <w:rsid w:val="007E1A27"/>
    <w:rsid w:val="007E213A"/>
    <w:rsid w:val="007F0AA2"/>
    <w:rsid w:val="007F5768"/>
    <w:rsid w:val="007F7B6B"/>
    <w:rsid w:val="0080343E"/>
    <w:rsid w:val="008057A7"/>
    <w:rsid w:val="008114DD"/>
    <w:rsid w:val="00812518"/>
    <w:rsid w:val="0081717D"/>
    <w:rsid w:val="00825982"/>
    <w:rsid w:val="00830F01"/>
    <w:rsid w:val="00834A08"/>
    <w:rsid w:val="00835614"/>
    <w:rsid w:val="0083657B"/>
    <w:rsid w:val="00842C32"/>
    <w:rsid w:val="008476D4"/>
    <w:rsid w:val="00847A7D"/>
    <w:rsid w:val="00853EC4"/>
    <w:rsid w:val="00854D07"/>
    <w:rsid w:val="00863198"/>
    <w:rsid w:val="0086417A"/>
    <w:rsid w:val="0087156A"/>
    <w:rsid w:val="00875903"/>
    <w:rsid w:val="00896FD5"/>
    <w:rsid w:val="00897CA4"/>
    <w:rsid w:val="008A0342"/>
    <w:rsid w:val="008A6273"/>
    <w:rsid w:val="008B1FF2"/>
    <w:rsid w:val="008B4342"/>
    <w:rsid w:val="008B4E52"/>
    <w:rsid w:val="008B758B"/>
    <w:rsid w:val="008C08E2"/>
    <w:rsid w:val="008C166F"/>
    <w:rsid w:val="008C19F3"/>
    <w:rsid w:val="008C1E68"/>
    <w:rsid w:val="008C25FC"/>
    <w:rsid w:val="008C3823"/>
    <w:rsid w:val="008C60CB"/>
    <w:rsid w:val="008D0D21"/>
    <w:rsid w:val="008D4F66"/>
    <w:rsid w:val="008D5846"/>
    <w:rsid w:val="008D7CD3"/>
    <w:rsid w:val="008E61C5"/>
    <w:rsid w:val="008E6CE7"/>
    <w:rsid w:val="008F4215"/>
    <w:rsid w:val="008F68CD"/>
    <w:rsid w:val="009005DF"/>
    <w:rsid w:val="009065A7"/>
    <w:rsid w:val="00914AAB"/>
    <w:rsid w:val="00922FC8"/>
    <w:rsid w:val="00930206"/>
    <w:rsid w:val="00930E88"/>
    <w:rsid w:val="009446ED"/>
    <w:rsid w:val="00944DE2"/>
    <w:rsid w:val="00945170"/>
    <w:rsid w:val="009462F1"/>
    <w:rsid w:val="0095184D"/>
    <w:rsid w:val="00952F99"/>
    <w:rsid w:val="00955B91"/>
    <w:rsid w:val="00956E19"/>
    <w:rsid w:val="00962748"/>
    <w:rsid w:val="009635A1"/>
    <w:rsid w:val="00966AF3"/>
    <w:rsid w:val="00971313"/>
    <w:rsid w:val="00972046"/>
    <w:rsid w:val="0097266E"/>
    <w:rsid w:val="00973FEE"/>
    <w:rsid w:val="0097755D"/>
    <w:rsid w:val="00987CBD"/>
    <w:rsid w:val="00992F35"/>
    <w:rsid w:val="00995B55"/>
    <w:rsid w:val="009A09D7"/>
    <w:rsid w:val="009A0A87"/>
    <w:rsid w:val="009A19BE"/>
    <w:rsid w:val="009A3139"/>
    <w:rsid w:val="009A7C4F"/>
    <w:rsid w:val="009B0AE0"/>
    <w:rsid w:val="009B3B70"/>
    <w:rsid w:val="009B4FAE"/>
    <w:rsid w:val="009C0F82"/>
    <w:rsid w:val="009D3683"/>
    <w:rsid w:val="009D3F9A"/>
    <w:rsid w:val="009D42A4"/>
    <w:rsid w:val="009D4A26"/>
    <w:rsid w:val="009E1016"/>
    <w:rsid w:val="009E67DF"/>
    <w:rsid w:val="009E7BFE"/>
    <w:rsid w:val="009F2E34"/>
    <w:rsid w:val="00A01F42"/>
    <w:rsid w:val="00A049EF"/>
    <w:rsid w:val="00A11663"/>
    <w:rsid w:val="00A21736"/>
    <w:rsid w:val="00A241B9"/>
    <w:rsid w:val="00A30F9C"/>
    <w:rsid w:val="00A3570A"/>
    <w:rsid w:val="00A37173"/>
    <w:rsid w:val="00A441EE"/>
    <w:rsid w:val="00A504A2"/>
    <w:rsid w:val="00A52905"/>
    <w:rsid w:val="00A5566D"/>
    <w:rsid w:val="00A567FC"/>
    <w:rsid w:val="00A57120"/>
    <w:rsid w:val="00A62BC8"/>
    <w:rsid w:val="00A63BB8"/>
    <w:rsid w:val="00A64982"/>
    <w:rsid w:val="00A70BF3"/>
    <w:rsid w:val="00A71C94"/>
    <w:rsid w:val="00A721A8"/>
    <w:rsid w:val="00A73073"/>
    <w:rsid w:val="00A735EA"/>
    <w:rsid w:val="00A7383B"/>
    <w:rsid w:val="00A73C3E"/>
    <w:rsid w:val="00A805B6"/>
    <w:rsid w:val="00A80923"/>
    <w:rsid w:val="00A80977"/>
    <w:rsid w:val="00A83A69"/>
    <w:rsid w:val="00A8652D"/>
    <w:rsid w:val="00A865E8"/>
    <w:rsid w:val="00A87ED9"/>
    <w:rsid w:val="00A96819"/>
    <w:rsid w:val="00AA2DCC"/>
    <w:rsid w:val="00AA39B0"/>
    <w:rsid w:val="00AA4D86"/>
    <w:rsid w:val="00AA6CBB"/>
    <w:rsid w:val="00AB2E3C"/>
    <w:rsid w:val="00AB4920"/>
    <w:rsid w:val="00AC0595"/>
    <w:rsid w:val="00AD1377"/>
    <w:rsid w:val="00AD217D"/>
    <w:rsid w:val="00AD25AC"/>
    <w:rsid w:val="00AE0992"/>
    <w:rsid w:val="00AE223F"/>
    <w:rsid w:val="00AE35B6"/>
    <w:rsid w:val="00AE6429"/>
    <w:rsid w:val="00AE6977"/>
    <w:rsid w:val="00AF192D"/>
    <w:rsid w:val="00AF1A69"/>
    <w:rsid w:val="00AF5C2B"/>
    <w:rsid w:val="00AF7127"/>
    <w:rsid w:val="00B0086E"/>
    <w:rsid w:val="00B0280C"/>
    <w:rsid w:val="00B05E86"/>
    <w:rsid w:val="00B06E75"/>
    <w:rsid w:val="00B121E1"/>
    <w:rsid w:val="00B125DD"/>
    <w:rsid w:val="00B13FBD"/>
    <w:rsid w:val="00B15BC3"/>
    <w:rsid w:val="00B24C1F"/>
    <w:rsid w:val="00B30806"/>
    <w:rsid w:val="00B31111"/>
    <w:rsid w:val="00B40413"/>
    <w:rsid w:val="00B44491"/>
    <w:rsid w:val="00B44727"/>
    <w:rsid w:val="00B46EAC"/>
    <w:rsid w:val="00B47089"/>
    <w:rsid w:val="00B65183"/>
    <w:rsid w:val="00B669D5"/>
    <w:rsid w:val="00B67F1E"/>
    <w:rsid w:val="00B735E8"/>
    <w:rsid w:val="00B7481A"/>
    <w:rsid w:val="00B76696"/>
    <w:rsid w:val="00B77761"/>
    <w:rsid w:val="00B80942"/>
    <w:rsid w:val="00B910B1"/>
    <w:rsid w:val="00B91957"/>
    <w:rsid w:val="00B9765E"/>
    <w:rsid w:val="00BA075C"/>
    <w:rsid w:val="00BA124B"/>
    <w:rsid w:val="00BC0C33"/>
    <w:rsid w:val="00BC3400"/>
    <w:rsid w:val="00BC39C2"/>
    <w:rsid w:val="00BC4940"/>
    <w:rsid w:val="00BC78D1"/>
    <w:rsid w:val="00BD6D6F"/>
    <w:rsid w:val="00BE257D"/>
    <w:rsid w:val="00BE767D"/>
    <w:rsid w:val="00BE7E60"/>
    <w:rsid w:val="00BF2027"/>
    <w:rsid w:val="00BF4366"/>
    <w:rsid w:val="00C01EEE"/>
    <w:rsid w:val="00C0569A"/>
    <w:rsid w:val="00C114D6"/>
    <w:rsid w:val="00C300D8"/>
    <w:rsid w:val="00C33D6D"/>
    <w:rsid w:val="00C4415E"/>
    <w:rsid w:val="00C51A8F"/>
    <w:rsid w:val="00C62C16"/>
    <w:rsid w:val="00C651A1"/>
    <w:rsid w:val="00C6693B"/>
    <w:rsid w:val="00C672E4"/>
    <w:rsid w:val="00C7490E"/>
    <w:rsid w:val="00C851CE"/>
    <w:rsid w:val="00C86E60"/>
    <w:rsid w:val="00C87332"/>
    <w:rsid w:val="00C877D7"/>
    <w:rsid w:val="00C87C25"/>
    <w:rsid w:val="00C93926"/>
    <w:rsid w:val="00C940C7"/>
    <w:rsid w:val="00C9449A"/>
    <w:rsid w:val="00C96D18"/>
    <w:rsid w:val="00CA2875"/>
    <w:rsid w:val="00CA379A"/>
    <w:rsid w:val="00CA44B1"/>
    <w:rsid w:val="00CB1EDA"/>
    <w:rsid w:val="00CB2EF7"/>
    <w:rsid w:val="00CC22AC"/>
    <w:rsid w:val="00CC64E3"/>
    <w:rsid w:val="00CC698F"/>
    <w:rsid w:val="00CD40EA"/>
    <w:rsid w:val="00CD54D0"/>
    <w:rsid w:val="00CE34FA"/>
    <w:rsid w:val="00CE38E0"/>
    <w:rsid w:val="00CE39F0"/>
    <w:rsid w:val="00CE4635"/>
    <w:rsid w:val="00CE7718"/>
    <w:rsid w:val="00CF0A07"/>
    <w:rsid w:val="00CF10C8"/>
    <w:rsid w:val="00CF18BD"/>
    <w:rsid w:val="00CF1A5A"/>
    <w:rsid w:val="00D04A9A"/>
    <w:rsid w:val="00D0594B"/>
    <w:rsid w:val="00D070B3"/>
    <w:rsid w:val="00D07748"/>
    <w:rsid w:val="00D116B2"/>
    <w:rsid w:val="00D1479D"/>
    <w:rsid w:val="00D15C38"/>
    <w:rsid w:val="00D17D7F"/>
    <w:rsid w:val="00D27EB0"/>
    <w:rsid w:val="00D435AD"/>
    <w:rsid w:val="00D52132"/>
    <w:rsid w:val="00D54F2E"/>
    <w:rsid w:val="00D60744"/>
    <w:rsid w:val="00D61D30"/>
    <w:rsid w:val="00D63C1F"/>
    <w:rsid w:val="00D739D8"/>
    <w:rsid w:val="00D80B21"/>
    <w:rsid w:val="00D90422"/>
    <w:rsid w:val="00D933E7"/>
    <w:rsid w:val="00DA19F6"/>
    <w:rsid w:val="00DB2B7B"/>
    <w:rsid w:val="00DB401C"/>
    <w:rsid w:val="00DB4A30"/>
    <w:rsid w:val="00DB7B1A"/>
    <w:rsid w:val="00DC3B4E"/>
    <w:rsid w:val="00DC548F"/>
    <w:rsid w:val="00DC664F"/>
    <w:rsid w:val="00DD10AB"/>
    <w:rsid w:val="00DD2480"/>
    <w:rsid w:val="00DD38CC"/>
    <w:rsid w:val="00DF27CA"/>
    <w:rsid w:val="00E00CF0"/>
    <w:rsid w:val="00E01E18"/>
    <w:rsid w:val="00E02C26"/>
    <w:rsid w:val="00E05AEE"/>
    <w:rsid w:val="00E12E0B"/>
    <w:rsid w:val="00E1549A"/>
    <w:rsid w:val="00E17522"/>
    <w:rsid w:val="00E20530"/>
    <w:rsid w:val="00E22804"/>
    <w:rsid w:val="00E244BA"/>
    <w:rsid w:val="00E250BE"/>
    <w:rsid w:val="00E339B1"/>
    <w:rsid w:val="00E37EAE"/>
    <w:rsid w:val="00E40724"/>
    <w:rsid w:val="00E41B09"/>
    <w:rsid w:val="00E44D78"/>
    <w:rsid w:val="00E469FF"/>
    <w:rsid w:val="00E47F5B"/>
    <w:rsid w:val="00E50CEF"/>
    <w:rsid w:val="00E512A3"/>
    <w:rsid w:val="00E5199E"/>
    <w:rsid w:val="00E55110"/>
    <w:rsid w:val="00E60976"/>
    <w:rsid w:val="00E64684"/>
    <w:rsid w:val="00E655A9"/>
    <w:rsid w:val="00E67117"/>
    <w:rsid w:val="00E70785"/>
    <w:rsid w:val="00E73CD3"/>
    <w:rsid w:val="00E73E5A"/>
    <w:rsid w:val="00E75D70"/>
    <w:rsid w:val="00E8024E"/>
    <w:rsid w:val="00E802D4"/>
    <w:rsid w:val="00E85D6B"/>
    <w:rsid w:val="00E873E8"/>
    <w:rsid w:val="00E87C00"/>
    <w:rsid w:val="00E9423C"/>
    <w:rsid w:val="00E953FD"/>
    <w:rsid w:val="00E95F9F"/>
    <w:rsid w:val="00EA0248"/>
    <w:rsid w:val="00EA0440"/>
    <w:rsid w:val="00EA146A"/>
    <w:rsid w:val="00EA2CE5"/>
    <w:rsid w:val="00EA415E"/>
    <w:rsid w:val="00EA7BCF"/>
    <w:rsid w:val="00EB1902"/>
    <w:rsid w:val="00EB53E1"/>
    <w:rsid w:val="00EC0A9F"/>
    <w:rsid w:val="00EC2DE1"/>
    <w:rsid w:val="00ED02AF"/>
    <w:rsid w:val="00ED0A93"/>
    <w:rsid w:val="00ED7D18"/>
    <w:rsid w:val="00ED7E38"/>
    <w:rsid w:val="00EE2922"/>
    <w:rsid w:val="00EE3C25"/>
    <w:rsid w:val="00EE4846"/>
    <w:rsid w:val="00EE567F"/>
    <w:rsid w:val="00EE6895"/>
    <w:rsid w:val="00EF006C"/>
    <w:rsid w:val="00EF30FF"/>
    <w:rsid w:val="00F009AE"/>
    <w:rsid w:val="00F052A9"/>
    <w:rsid w:val="00F05AAE"/>
    <w:rsid w:val="00F15A8B"/>
    <w:rsid w:val="00F166FD"/>
    <w:rsid w:val="00F16C97"/>
    <w:rsid w:val="00F22904"/>
    <w:rsid w:val="00F31C17"/>
    <w:rsid w:val="00F33745"/>
    <w:rsid w:val="00F353B1"/>
    <w:rsid w:val="00F3572F"/>
    <w:rsid w:val="00F460A1"/>
    <w:rsid w:val="00F545A4"/>
    <w:rsid w:val="00F60121"/>
    <w:rsid w:val="00F67470"/>
    <w:rsid w:val="00F718A0"/>
    <w:rsid w:val="00F720A0"/>
    <w:rsid w:val="00F77390"/>
    <w:rsid w:val="00F82C81"/>
    <w:rsid w:val="00F9600E"/>
    <w:rsid w:val="00FA17D5"/>
    <w:rsid w:val="00FA2964"/>
    <w:rsid w:val="00FA55A4"/>
    <w:rsid w:val="00FB0821"/>
    <w:rsid w:val="00FB0C4B"/>
    <w:rsid w:val="00FB3932"/>
    <w:rsid w:val="00FB3EA3"/>
    <w:rsid w:val="00FB41C9"/>
    <w:rsid w:val="00FB5264"/>
    <w:rsid w:val="00FB6084"/>
    <w:rsid w:val="00FD0F65"/>
    <w:rsid w:val="00FD1F22"/>
    <w:rsid w:val="00FD3A50"/>
    <w:rsid w:val="00FE2DC8"/>
    <w:rsid w:val="00FE5693"/>
    <w:rsid w:val="00FF5B2E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42806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44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link w:val="50"/>
    <w:uiPriority w:val="9"/>
    <w:qFormat/>
    <w:rsid w:val="00A556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unhideWhenUsed/>
    <w:rsid w:val="00A2173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A21736"/>
  </w:style>
  <w:style w:type="paragraph" w:styleId="af4">
    <w:name w:val="Title"/>
    <w:basedOn w:val="a"/>
    <w:link w:val="af5"/>
    <w:qFormat/>
    <w:rsid w:val="00A2173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5">
    <w:name w:val="Заголовок Знак"/>
    <w:basedOn w:val="a0"/>
    <w:link w:val="af4"/>
    <w:rsid w:val="00A21736"/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Основной текст_"/>
    <w:basedOn w:val="a0"/>
    <w:link w:val="7"/>
    <w:rsid w:val="004536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rsid w:val="004536B5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CB1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7">
    <w:name w:val="Normal (Web)"/>
    <w:basedOn w:val="a"/>
    <w:uiPriority w:val="99"/>
    <w:unhideWhenUsed/>
    <w:rsid w:val="003F2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swernumber">
    <w:name w:val="answernumber"/>
    <w:basedOn w:val="a0"/>
    <w:rsid w:val="003F2DDF"/>
  </w:style>
  <w:style w:type="character" w:customStyle="1" w:styleId="50">
    <w:name w:val="Заголовок 5 Знак"/>
    <w:basedOn w:val="a0"/>
    <w:link w:val="5"/>
    <w:uiPriority w:val="9"/>
    <w:rsid w:val="00A5566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8C60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60CB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A44B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8">
    <w:name w:val="No Spacing"/>
    <w:uiPriority w:val="1"/>
    <w:qFormat/>
    <w:rsid w:val="00263B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894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2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2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42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54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226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91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48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99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1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2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2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35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94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4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6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25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699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501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6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32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910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1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049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1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713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81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887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3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6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176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4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9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94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70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7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9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044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65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391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5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2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44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591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5366">
                  <w:marLeft w:val="0"/>
                  <w:marRight w:val="0"/>
                  <w:marTop w:val="0"/>
                  <w:marBottom w:val="0"/>
                  <w:divBdr>
                    <w:top w:val="single" w:sz="2" w:space="0" w:color="B8C8CC"/>
                    <w:left w:val="single" w:sz="2" w:space="0" w:color="B8C8CC"/>
                    <w:bottom w:val="single" w:sz="2" w:space="0" w:color="B8C8CC"/>
                    <w:right w:val="single" w:sz="2" w:space="0" w:color="B8C8CC"/>
                  </w:divBdr>
                  <w:divsChild>
                    <w:div w:id="114434955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24088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82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43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2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0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675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7030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552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40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8701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5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286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43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84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95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590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517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21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0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1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75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60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1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65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2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84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8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1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68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72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1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94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48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56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24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9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6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4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40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75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8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0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6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24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4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908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91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02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83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754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9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14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577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4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63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17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9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19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8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7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6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98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21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4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50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20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1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1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351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5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20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33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49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1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15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425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0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63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568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4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72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48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319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2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44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25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5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4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89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317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25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16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08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2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0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27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2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9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3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05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49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06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40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66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919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42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48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2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07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42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22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5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49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44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09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7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659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62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32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24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44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8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63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3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306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2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66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14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2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7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549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42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803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7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33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313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67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5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88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688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4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5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677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75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915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16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36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0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82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34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95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39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0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5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0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50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01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2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1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48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954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96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048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3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97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894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3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E39224-3377-4B3B-8333-F1F9FE40C0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1775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2021-02-16T04:52:00Z</cp:lastPrinted>
  <dcterms:created xsi:type="dcterms:W3CDTF">2024-11-06T10:22:00Z</dcterms:created>
  <dcterms:modified xsi:type="dcterms:W3CDTF">2026-08-19T09:38:00Z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